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681E9" w14:textId="096CAA84" w:rsidR="00994017" w:rsidRPr="00CB1A05" w:rsidRDefault="00994017" w:rsidP="00853500">
      <w:pPr>
        <w:pStyle w:val="a9"/>
        <w:jc w:val="center"/>
        <w:rPr>
          <w:rFonts w:ascii="Times New Roman" w:hAnsi="Times New Roman" w:cs="Times New Roman"/>
          <w:b/>
          <w:bCs/>
          <w:sz w:val="24"/>
          <w:szCs w:val="24"/>
        </w:rPr>
      </w:pPr>
      <w:r w:rsidRPr="00CB1A05">
        <w:rPr>
          <w:rFonts w:ascii="Times New Roman" w:hAnsi="Times New Roman" w:cs="Times New Roman"/>
          <w:b/>
          <w:bCs/>
          <w:sz w:val="24"/>
          <w:szCs w:val="24"/>
        </w:rPr>
        <w:t>ЗАЯВЛЕНИЕ</w:t>
      </w:r>
      <w:r w:rsidR="00246E1F" w:rsidRPr="00CB1A05">
        <w:rPr>
          <w:rFonts w:ascii="Times New Roman" w:hAnsi="Times New Roman" w:cs="Times New Roman"/>
          <w:b/>
          <w:bCs/>
          <w:sz w:val="24"/>
          <w:szCs w:val="24"/>
        </w:rPr>
        <w:t xml:space="preserve"> №202</w:t>
      </w:r>
      <w:r w:rsidR="009F6371" w:rsidRPr="00CB1A05">
        <w:rPr>
          <w:rFonts w:ascii="Times New Roman" w:hAnsi="Times New Roman" w:cs="Times New Roman"/>
          <w:b/>
          <w:bCs/>
          <w:sz w:val="24"/>
          <w:szCs w:val="24"/>
        </w:rPr>
        <w:t>4</w:t>
      </w:r>
      <w:r w:rsidR="00246E1F" w:rsidRPr="00CB1A05">
        <w:rPr>
          <w:rFonts w:ascii="Times New Roman" w:hAnsi="Times New Roman" w:cs="Times New Roman"/>
          <w:b/>
          <w:bCs/>
          <w:sz w:val="24"/>
          <w:szCs w:val="24"/>
        </w:rPr>
        <w:t>\____________________</w:t>
      </w:r>
    </w:p>
    <w:p w14:paraId="2D686FBB" w14:textId="26899404" w:rsidR="00853500" w:rsidRPr="00CB1A05" w:rsidRDefault="00853500" w:rsidP="00853500">
      <w:pPr>
        <w:pStyle w:val="a9"/>
        <w:jc w:val="center"/>
        <w:rPr>
          <w:rFonts w:ascii="Times New Roman" w:hAnsi="Times New Roman" w:cs="Times New Roman"/>
          <w:b/>
          <w:bCs/>
          <w:sz w:val="24"/>
          <w:szCs w:val="24"/>
        </w:rPr>
      </w:pPr>
      <w:r w:rsidRPr="00CB1A05">
        <w:rPr>
          <w:rFonts w:ascii="Times New Roman" w:hAnsi="Times New Roman" w:cs="Times New Roman"/>
          <w:b/>
          <w:bCs/>
          <w:sz w:val="24"/>
          <w:szCs w:val="24"/>
        </w:rPr>
        <w:t>(перевод\восстановление)</w:t>
      </w:r>
    </w:p>
    <w:p w14:paraId="2CF199F5" w14:textId="77777777" w:rsidR="00853500" w:rsidRPr="00CB1A05" w:rsidRDefault="00853500" w:rsidP="00853500">
      <w:pPr>
        <w:pStyle w:val="a9"/>
        <w:jc w:val="center"/>
        <w:rPr>
          <w:rFonts w:ascii="Times New Roman" w:hAnsi="Times New Roman" w:cs="Times New Roman"/>
          <w:b/>
          <w:bCs/>
          <w:sz w:val="24"/>
          <w:szCs w:val="24"/>
        </w:rPr>
      </w:pPr>
    </w:p>
    <w:p w14:paraId="543FAE89" w14:textId="77777777" w:rsidR="009F6371" w:rsidRPr="00CB1A05" w:rsidRDefault="008D6085" w:rsidP="009F6371">
      <w:pPr>
        <w:spacing w:after="0"/>
        <w:contextualSpacing/>
        <w:jc w:val="center"/>
        <w:rPr>
          <w:rFonts w:ascii="Times New Roman" w:hAnsi="Times New Roman"/>
          <w:b/>
          <w:color w:val="000000"/>
        </w:rPr>
      </w:pPr>
      <w:r w:rsidRPr="00CB1A05">
        <w:rPr>
          <w:rFonts w:ascii="Times New Roman" w:hAnsi="Times New Roman" w:cs="Times New Roman"/>
          <w:b/>
          <w:bCs/>
        </w:rPr>
        <w:t xml:space="preserve">о присоединении к типовой форме </w:t>
      </w:r>
      <w:r w:rsidR="009F6371" w:rsidRPr="00CB1A05">
        <w:rPr>
          <w:rFonts w:ascii="Times New Roman" w:hAnsi="Times New Roman"/>
          <w:b/>
          <w:color w:val="000000"/>
        </w:rPr>
        <w:t>ДОГОВОРА (присоединения)</w:t>
      </w:r>
    </w:p>
    <w:p w14:paraId="6975C6EF" w14:textId="5D0B8F09" w:rsidR="009F6371" w:rsidRPr="00CB1A05" w:rsidRDefault="008A5882" w:rsidP="008A5882">
      <w:pPr>
        <w:spacing w:after="0"/>
        <w:contextualSpacing/>
        <w:jc w:val="center"/>
        <w:rPr>
          <w:rFonts w:ascii="Times New Roman" w:hAnsi="Times New Roman"/>
          <w:b/>
          <w:color w:val="000000"/>
        </w:rPr>
      </w:pPr>
      <w:r w:rsidRPr="00CB1A05">
        <w:rPr>
          <w:rFonts w:ascii="Times New Roman" w:hAnsi="Times New Roman"/>
          <w:b/>
          <w:color w:val="000000"/>
        </w:rPr>
        <w:t>о возмездном оказании образовательных услуг студенту УМБ,</w:t>
      </w:r>
      <w:r w:rsidRPr="00CB1A05">
        <w:rPr>
          <w:rFonts w:ascii="Times New Roman" w:hAnsi="Times New Roman" w:cs="Times New Roman"/>
          <w:b/>
          <w:bCs/>
          <w:lang w:val="kk-KZ"/>
        </w:rPr>
        <w:t xml:space="preserve"> </w:t>
      </w:r>
      <w:r w:rsidR="009F6371" w:rsidRPr="00CB1A05">
        <w:rPr>
          <w:rFonts w:ascii="Times New Roman" w:hAnsi="Times New Roman" w:cs="Times New Roman"/>
          <w:b/>
          <w:bCs/>
          <w:lang w:val="kk-KZ"/>
        </w:rPr>
        <w:t>размещенном на официальном</w:t>
      </w:r>
      <w:r w:rsidRPr="00CB1A05">
        <w:rPr>
          <w:rFonts w:ascii="Times New Roman" w:hAnsi="Times New Roman" w:cs="Times New Roman"/>
          <w:b/>
          <w:bCs/>
          <w:lang w:val="kk-KZ"/>
        </w:rPr>
        <w:t xml:space="preserve"> </w:t>
      </w:r>
      <w:r w:rsidR="009F6371" w:rsidRPr="00CB1A05">
        <w:rPr>
          <w:rFonts w:ascii="Times New Roman" w:hAnsi="Times New Roman" w:cs="Times New Roman"/>
          <w:b/>
          <w:bCs/>
          <w:lang w:val="kk-KZ"/>
        </w:rPr>
        <w:t xml:space="preserve">сайте Университета в сети Интернет </w:t>
      </w:r>
      <w:r w:rsidR="001965AA" w:rsidRPr="00CB1A05">
        <w:fldChar w:fldCharType="begin"/>
      </w:r>
      <w:r w:rsidR="001965AA" w:rsidRPr="00CB1A05">
        <w:instrText>HYPERLINK "https://uib.edu.kz/"</w:instrText>
      </w:r>
      <w:r w:rsidR="001965AA" w:rsidRPr="00CB1A05">
        <w:fldChar w:fldCharType="separate"/>
      </w:r>
      <w:r w:rsidR="009F6371" w:rsidRPr="00CB1A05">
        <w:rPr>
          <w:rStyle w:val="af"/>
          <w:rFonts w:ascii="Times New Roman" w:hAnsi="Times New Roman" w:cs="Times New Roman"/>
          <w:b/>
          <w:bCs/>
          <w:lang w:val="kk-KZ"/>
        </w:rPr>
        <w:t>https://uib.edu.kz/</w:t>
      </w:r>
      <w:r w:rsidR="001965AA" w:rsidRPr="00CB1A05">
        <w:rPr>
          <w:rStyle w:val="af"/>
          <w:rFonts w:ascii="Times New Roman" w:hAnsi="Times New Roman" w:cs="Times New Roman"/>
          <w:b/>
          <w:bCs/>
          <w:lang w:val="kk-KZ"/>
        </w:rPr>
        <w:fldChar w:fldCharType="end"/>
      </w:r>
      <w:r w:rsidR="009F6371" w:rsidRPr="00CB1A05">
        <w:rPr>
          <w:rFonts w:ascii="Times New Roman" w:hAnsi="Times New Roman" w:cs="Times New Roman"/>
          <w:b/>
          <w:bCs/>
          <w:lang w:val="kk-KZ"/>
        </w:rPr>
        <w:t xml:space="preserve"> </w:t>
      </w:r>
      <w:r w:rsidR="009F6371" w:rsidRPr="00CB1A05">
        <w:rPr>
          <w:rFonts w:ascii="Times New Roman" w:hAnsi="Times New Roman" w:cs="Times New Roman"/>
          <w:b/>
          <w:bCs/>
        </w:rPr>
        <w:t>(далее – Заявление о присоединении)</w:t>
      </w:r>
    </w:p>
    <w:p w14:paraId="71F85240" w14:textId="77777777" w:rsidR="009F6371" w:rsidRPr="00CB1A05" w:rsidRDefault="009F6371" w:rsidP="009F6371">
      <w:pPr>
        <w:pStyle w:val="a9"/>
        <w:jc w:val="center"/>
        <w:rPr>
          <w:rFonts w:ascii="Times New Roman" w:hAnsi="Times New Roman" w:cs="Times New Roman"/>
          <w:sz w:val="20"/>
          <w:szCs w:val="20"/>
        </w:rPr>
      </w:pPr>
    </w:p>
    <w:p w14:paraId="253869EC" w14:textId="77777777" w:rsidR="00DC128D" w:rsidRPr="00CB1A05" w:rsidRDefault="00DC128D" w:rsidP="00DC128D">
      <w:pPr>
        <w:ind w:left="-450"/>
        <w:rPr>
          <w:rFonts w:ascii="Times New Roman" w:hAnsi="Times New Roman" w:cs="Times New Roman"/>
          <w:sz w:val="20"/>
          <w:szCs w:val="20"/>
        </w:rPr>
      </w:pPr>
      <w:r w:rsidRPr="00CB1A05">
        <w:rPr>
          <w:rFonts w:ascii="Times New Roman" w:hAnsi="Times New Roman" w:cs="Times New Roman"/>
          <w:sz w:val="20"/>
          <w:szCs w:val="20"/>
        </w:rPr>
        <w:t>Настоящим заявлением, я гражданин (-ка): ____________________________________________ (указать гражданство)</w:t>
      </w:r>
    </w:p>
    <w:p w14:paraId="072A937C" w14:textId="6130EAF8" w:rsidR="008D6085" w:rsidRPr="00CB1A05" w:rsidRDefault="00770789" w:rsidP="00DA3B7F">
      <w:pPr>
        <w:ind w:left="-450"/>
        <w:rPr>
          <w:rFonts w:ascii="Times New Roman" w:hAnsi="Times New Roman" w:cs="Times New Roman"/>
          <w:sz w:val="20"/>
          <w:szCs w:val="20"/>
        </w:rPr>
      </w:pPr>
      <w:r w:rsidRPr="00CB1A05">
        <w:rPr>
          <w:rFonts w:ascii="Times New Roman" w:hAnsi="Times New Roman" w:cs="Times New Roman"/>
          <w:sz w:val="20"/>
          <w:szCs w:val="20"/>
        </w:rPr>
        <w:t>Ф.И.О.</w:t>
      </w:r>
      <w:r w:rsidR="008D6085" w:rsidRPr="00CB1A05">
        <w:rPr>
          <w:rFonts w:ascii="Times New Roman" w:hAnsi="Times New Roman" w:cs="Times New Roman"/>
          <w:sz w:val="20"/>
          <w:szCs w:val="20"/>
        </w:rPr>
        <w:t>: __________________</w:t>
      </w:r>
      <w:r w:rsidRPr="00CB1A05">
        <w:rPr>
          <w:rFonts w:ascii="Times New Roman" w:hAnsi="Times New Roman" w:cs="Times New Roman"/>
          <w:sz w:val="20"/>
          <w:szCs w:val="20"/>
        </w:rPr>
        <w:t>_____________________________</w:t>
      </w:r>
      <w:r w:rsidR="008D6085" w:rsidRPr="00CB1A05">
        <w:rPr>
          <w:rFonts w:ascii="Times New Roman" w:hAnsi="Times New Roman" w:cs="Times New Roman"/>
          <w:sz w:val="20"/>
          <w:szCs w:val="20"/>
        </w:rPr>
        <w:t>_________________________________________</w:t>
      </w:r>
      <w:r w:rsidR="00DA3B7F" w:rsidRPr="00CB1A05">
        <w:rPr>
          <w:rFonts w:ascii="Times New Roman" w:hAnsi="Times New Roman" w:cs="Times New Roman"/>
          <w:sz w:val="20"/>
          <w:szCs w:val="20"/>
        </w:rPr>
        <w:t>_</w:t>
      </w:r>
      <w:r w:rsidR="008D6085" w:rsidRPr="00CB1A05">
        <w:rPr>
          <w:rFonts w:ascii="Times New Roman" w:hAnsi="Times New Roman" w:cs="Times New Roman"/>
          <w:sz w:val="20"/>
          <w:szCs w:val="20"/>
        </w:rPr>
        <w:t>__</w:t>
      </w:r>
    </w:p>
    <w:p w14:paraId="1B881D61" w14:textId="161BDC16" w:rsidR="008D6085" w:rsidRPr="00CB1A05" w:rsidRDefault="008D6085" w:rsidP="00DA3B7F">
      <w:pPr>
        <w:ind w:left="-450"/>
        <w:rPr>
          <w:rFonts w:ascii="Times New Roman" w:hAnsi="Times New Roman" w:cs="Times New Roman"/>
          <w:sz w:val="20"/>
          <w:szCs w:val="20"/>
        </w:rPr>
      </w:pPr>
      <w:r w:rsidRPr="00CB1A05">
        <w:rPr>
          <w:rFonts w:ascii="Times New Roman" w:hAnsi="Times New Roman" w:cs="Times New Roman"/>
          <w:sz w:val="20"/>
          <w:szCs w:val="20"/>
        </w:rPr>
        <w:t>ИИН: __________________</w:t>
      </w:r>
      <w:r w:rsidR="00DA3B7F" w:rsidRPr="00CB1A05">
        <w:rPr>
          <w:rFonts w:ascii="Times New Roman" w:hAnsi="Times New Roman" w:cs="Times New Roman"/>
          <w:sz w:val="20"/>
          <w:szCs w:val="20"/>
        </w:rPr>
        <w:t>________________________________________________</w:t>
      </w:r>
      <w:r w:rsidRPr="00CB1A05">
        <w:rPr>
          <w:rFonts w:ascii="Times New Roman" w:hAnsi="Times New Roman" w:cs="Times New Roman"/>
          <w:sz w:val="20"/>
          <w:szCs w:val="20"/>
        </w:rPr>
        <w:t>______________________</w:t>
      </w:r>
      <w:r w:rsidR="00DA3B7F" w:rsidRPr="00CB1A05">
        <w:rPr>
          <w:rFonts w:ascii="Times New Roman" w:hAnsi="Times New Roman" w:cs="Times New Roman"/>
          <w:sz w:val="20"/>
          <w:szCs w:val="20"/>
        </w:rPr>
        <w:t>_</w:t>
      </w:r>
      <w:r w:rsidRPr="00CB1A05">
        <w:rPr>
          <w:rFonts w:ascii="Times New Roman" w:hAnsi="Times New Roman" w:cs="Times New Roman"/>
          <w:sz w:val="20"/>
          <w:szCs w:val="20"/>
        </w:rPr>
        <w:t>____</w:t>
      </w:r>
    </w:p>
    <w:p w14:paraId="3E426362" w14:textId="7D556E37" w:rsidR="008D6085" w:rsidRPr="00CB1A05" w:rsidRDefault="008D6085" w:rsidP="00DA3B7F">
      <w:pPr>
        <w:ind w:left="-450"/>
        <w:rPr>
          <w:rFonts w:ascii="Times New Roman" w:hAnsi="Times New Roman" w:cs="Times New Roman"/>
          <w:sz w:val="20"/>
          <w:szCs w:val="20"/>
        </w:rPr>
      </w:pPr>
      <w:r w:rsidRPr="00CB1A05">
        <w:rPr>
          <w:rFonts w:ascii="Times New Roman" w:hAnsi="Times New Roman" w:cs="Times New Roman"/>
          <w:sz w:val="20"/>
          <w:szCs w:val="20"/>
        </w:rPr>
        <w:t>Документ, удостоверяющий личность:</w:t>
      </w:r>
      <w:r w:rsidR="00770789" w:rsidRPr="00CB1A05">
        <w:rPr>
          <w:rFonts w:ascii="Times New Roman" w:hAnsi="Times New Roman" w:cs="Times New Roman"/>
          <w:sz w:val="20"/>
          <w:szCs w:val="20"/>
        </w:rPr>
        <w:t xml:space="preserve"> </w:t>
      </w:r>
      <w:r w:rsidRPr="00CB1A05">
        <w:rPr>
          <w:rFonts w:ascii="Times New Roman" w:hAnsi="Times New Roman" w:cs="Times New Roman"/>
          <w:sz w:val="20"/>
          <w:szCs w:val="20"/>
        </w:rPr>
        <w:t>Удостоверение личности</w:t>
      </w:r>
      <w:r w:rsidR="00770789" w:rsidRPr="00CB1A05">
        <w:rPr>
          <w:rFonts w:ascii="Times New Roman" w:hAnsi="Times New Roman" w:cs="Times New Roman"/>
          <w:sz w:val="20"/>
          <w:szCs w:val="20"/>
        </w:rPr>
        <w:t>/Паспорт (нужное подчеркнуть)</w:t>
      </w:r>
    </w:p>
    <w:p w14:paraId="481C8786" w14:textId="15457943" w:rsidR="00DA3B7F" w:rsidRPr="00CB1A05" w:rsidRDefault="008D6085" w:rsidP="00DA3B7F">
      <w:pPr>
        <w:ind w:left="-450"/>
        <w:rPr>
          <w:rFonts w:ascii="Times New Roman" w:hAnsi="Times New Roman" w:cs="Times New Roman"/>
          <w:sz w:val="20"/>
          <w:szCs w:val="20"/>
        </w:rPr>
      </w:pPr>
      <w:r w:rsidRPr="00CB1A05">
        <w:rPr>
          <w:rFonts w:ascii="Times New Roman" w:hAnsi="Times New Roman" w:cs="Times New Roman"/>
          <w:sz w:val="20"/>
          <w:szCs w:val="20"/>
        </w:rPr>
        <w:t>Номер документа: _____________________Выдан</w:t>
      </w:r>
      <w:r w:rsidR="00770789" w:rsidRPr="00CB1A05">
        <w:rPr>
          <w:rFonts w:ascii="Times New Roman" w:hAnsi="Times New Roman" w:cs="Times New Roman"/>
          <w:sz w:val="20"/>
          <w:szCs w:val="20"/>
        </w:rPr>
        <w:t xml:space="preserve"> (орган)</w:t>
      </w:r>
      <w:r w:rsidRPr="00CB1A05">
        <w:rPr>
          <w:rFonts w:ascii="Times New Roman" w:hAnsi="Times New Roman" w:cs="Times New Roman"/>
          <w:sz w:val="20"/>
          <w:szCs w:val="20"/>
        </w:rPr>
        <w:t>: ___________________</w:t>
      </w:r>
      <w:r w:rsidR="00DA3B7F" w:rsidRPr="00CB1A05">
        <w:rPr>
          <w:rFonts w:ascii="Times New Roman" w:hAnsi="Times New Roman" w:cs="Times New Roman"/>
          <w:sz w:val="20"/>
          <w:szCs w:val="20"/>
        </w:rPr>
        <w:t xml:space="preserve"> Д</w:t>
      </w:r>
      <w:r w:rsidRPr="00CB1A05">
        <w:rPr>
          <w:rFonts w:ascii="Times New Roman" w:hAnsi="Times New Roman" w:cs="Times New Roman"/>
          <w:sz w:val="20"/>
          <w:szCs w:val="20"/>
        </w:rPr>
        <w:t>ата выдачи______</w:t>
      </w:r>
      <w:r w:rsidR="00DA3B7F" w:rsidRPr="00CB1A05">
        <w:rPr>
          <w:rFonts w:ascii="Times New Roman" w:hAnsi="Times New Roman" w:cs="Times New Roman"/>
          <w:sz w:val="20"/>
          <w:szCs w:val="20"/>
        </w:rPr>
        <w:t>_</w:t>
      </w:r>
      <w:r w:rsidRPr="00CB1A05">
        <w:rPr>
          <w:rFonts w:ascii="Times New Roman" w:hAnsi="Times New Roman" w:cs="Times New Roman"/>
          <w:sz w:val="20"/>
          <w:szCs w:val="20"/>
        </w:rPr>
        <w:t>__________</w:t>
      </w:r>
    </w:p>
    <w:p w14:paraId="7E59E506" w14:textId="78093BBB" w:rsidR="00DA3B7F" w:rsidRPr="00CB1A05" w:rsidRDefault="00770789" w:rsidP="00DA3B7F">
      <w:pPr>
        <w:ind w:left="-450"/>
        <w:rPr>
          <w:rFonts w:ascii="Times New Roman" w:hAnsi="Times New Roman" w:cs="Times New Roman"/>
          <w:sz w:val="20"/>
          <w:szCs w:val="20"/>
        </w:rPr>
      </w:pPr>
      <w:proofErr w:type="spellStart"/>
      <w:proofErr w:type="gramStart"/>
      <w:r w:rsidRPr="00CB1A05">
        <w:rPr>
          <w:rFonts w:ascii="Times New Roman" w:hAnsi="Times New Roman"/>
          <w:bCs/>
          <w:color w:val="000000"/>
          <w:sz w:val="18"/>
          <w:szCs w:val="18"/>
        </w:rPr>
        <w:t>прож.по</w:t>
      </w:r>
      <w:proofErr w:type="spellEnd"/>
      <w:proofErr w:type="gramEnd"/>
      <w:r w:rsidRPr="00CB1A05">
        <w:rPr>
          <w:rFonts w:ascii="Times New Roman" w:hAnsi="Times New Roman"/>
          <w:bCs/>
          <w:color w:val="000000"/>
          <w:sz w:val="18"/>
          <w:szCs w:val="18"/>
        </w:rPr>
        <w:t xml:space="preserve"> адресу: _______________________________________________________________________________</w:t>
      </w:r>
      <w:r w:rsidR="00DA3B7F" w:rsidRPr="00CB1A05">
        <w:rPr>
          <w:rFonts w:ascii="Times New Roman" w:hAnsi="Times New Roman"/>
          <w:bCs/>
          <w:color w:val="000000"/>
          <w:sz w:val="18"/>
          <w:szCs w:val="18"/>
        </w:rPr>
        <w:t>____</w:t>
      </w:r>
      <w:r w:rsidRPr="00CB1A05">
        <w:rPr>
          <w:rFonts w:ascii="Times New Roman" w:hAnsi="Times New Roman"/>
          <w:bCs/>
          <w:color w:val="000000"/>
          <w:sz w:val="18"/>
          <w:szCs w:val="18"/>
        </w:rPr>
        <w:t>____________</w:t>
      </w:r>
    </w:p>
    <w:p w14:paraId="0A35CA4F" w14:textId="137935D2" w:rsidR="00DA3B7F" w:rsidRPr="00CB1A05" w:rsidRDefault="00770789" w:rsidP="00DA3B7F">
      <w:pPr>
        <w:ind w:left="-450"/>
        <w:rPr>
          <w:rFonts w:ascii="Times New Roman" w:hAnsi="Times New Roman" w:cs="Times New Roman"/>
          <w:sz w:val="20"/>
          <w:szCs w:val="20"/>
        </w:rPr>
      </w:pPr>
      <w:r w:rsidRPr="00CB1A05">
        <w:rPr>
          <w:rFonts w:ascii="Times New Roman" w:hAnsi="Times New Roman"/>
          <w:bCs/>
          <w:color w:val="000000"/>
          <w:sz w:val="18"/>
          <w:szCs w:val="18"/>
        </w:rPr>
        <w:t>Конт.</w:t>
      </w:r>
      <w:r w:rsidR="00DA3B7F" w:rsidRPr="00CB1A05">
        <w:rPr>
          <w:rFonts w:ascii="Times New Roman" w:hAnsi="Times New Roman"/>
          <w:bCs/>
          <w:color w:val="000000"/>
          <w:sz w:val="18"/>
          <w:szCs w:val="18"/>
        </w:rPr>
        <w:t xml:space="preserve"> т</w:t>
      </w:r>
      <w:r w:rsidRPr="00CB1A05">
        <w:rPr>
          <w:rFonts w:ascii="Times New Roman" w:hAnsi="Times New Roman"/>
          <w:bCs/>
          <w:color w:val="000000"/>
          <w:sz w:val="18"/>
          <w:szCs w:val="18"/>
        </w:rPr>
        <w:t>ел</w:t>
      </w:r>
      <w:r w:rsidR="00DA3B7F" w:rsidRPr="00CB1A05">
        <w:rPr>
          <w:rFonts w:ascii="Times New Roman" w:hAnsi="Times New Roman"/>
          <w:bCs/>
          <w:color w:val="000000"/>
          <w:sz w:val="18"/>
          <w:szCs w:val="18"/>
        </w:rPr>
        <w:t xml:space="preserve">, </w:t>
      </w:r>
      <w:proofErr w:type="spellStart"/>
      <w:proofErr w:type="gramStart"/>
      <w:r w:rsidR="00DA3B7F" w:rsidRPr="00CB1A05">
        <w:rPr>
          <w:rFonts w:ascii="Times New Roman" w:hAnsi="Times New Roman"/>
          <w:bCs/>
          <w:color w:val="000000"/>
          <w:sz w:val="18"/>
          <w:szCs w:val="18"/>
        </w:rPr>
        <w:t>Эл.адрес</w:t>
      </w:r>
      <w:proofErr w:type="spellEnd"/>
      <w:proofErr w:type="gramEnd"/>
      <w:r w:rsidRPr="00CB1A05">
        <w:rPr>
          <w:rFonts w:ascii="Times New Roman" w:hAnsi="Times New Roman"/>
          <w:bCs/>
          <w:color w:val="000000"/>
          <w:sz w:val="18"/>
          <w:szCs w:val="18"/>
        </w:rPr>
        <w:t>: _______________________________________</w:t>
      </w:r>
      <w:r w:rsidR="00DA3B7F" w:rsidRPr="00CB1A05">
        <w:rPr>
          <w:rFonts w:ascii="Times New Roman" w:hAnsi="Times New Roman"/>
          <w:bCs/>
          <w:color w:val="000000"/>
          <w:sz w:val="18"/>
          <w:szCs w:val="18"/>
        </w:rPr>
        <w:t>________________________________________</w:t>
      </w:r>
      <w:r w:rsidRPr="00CB1A05">
        <w:rPr>
          <w:rFonts w:ascii="Times New Roman" w:hAnsi="Times New Roman"/>
          <w:bCs/>
          <w:color w:val="000000"/>
          <w:sz w:val="18"/>
          <w:szCs w:val="18"/>
        </w:rPr>
        <w:t>____________</w:t>
      </w:r>
    </w:p>
    <w:p w14:paraId="2814FE84" w14:textId="38AA3D21" w:rsidR="008D6085" w:rsidRPr="00CB1A05" w:rsidRDefault="008D6085" w:rsidP="008C6261">
      <w:pPr>
        <w:ind w:left="-450"/>
        <w:jc w:val="center"/>
        <w:rPr>
          <w:rFonts w:ascii="Times New Roman" w:hAnsi="Times New Roman" w:cs="Times New Roman"/>
          <w:sz w:val="20"/>
          <w:szCs w:val="20"/>
        </w:rPr>
      </w:pPr>
      <w:r w:rsidRPr="00CB1A05">
        <w:rPr>
          <w:rFonts w:ascii="Times New Roman" w:hAnsi="Times New Roman" w:cs="Times New Roman"/>
          <w:sz w:val="20"/>
          <w:szCs w:val="20"/>
        </w:rPr>
        <w:t>именуемый (-</w:t>
      </w:r>
      <w:proofErr w:type="spellStart"/>
      <w:r w:rsidRPr="00CB1A05">
        <w:rPr>
          <w:rFonts w:ascii="Times New Roman" w:hAnsi="Times New Roman" w:cs="Times New Roman"/>
          <w:sz w:val="20"/>
          <w:szCs w:val="20"/>
        </w:rPr>
        <w:t>ая</w:t>
      </w:r>
      <w:proofErr w:type="spellEnd"/>
      <w:r w:rsidRPr="00CB1A05">
        <w:rPr>
          <w:rFonts w:ascii="Times New Roman" w:hAnsi="Times New Roman" w:cs="Times New Roman"/>
          <w:sz w:val="20"/>
          <w:szCs w:val="20"/>
        </w:rPr>
        <w:t>) в дальнейшем «Обучающийся»,</w:t>
      </w:r>
    </w:p>
    <w:p w14:paraId="7BE28BF1" w14:textId="77777777" w:rsidR="00D838A9" w:rsidRPr="00CB1A05" w:rsidRDefault="008D6085" w:rsidP="00D838A9">
      <w:pPr>
        <w:ind w:left="-450"/>
        <w:jc w:val="center"/>
        <w:rPr>
          <w:rFonts w:ascii="Times New Roman" w:hAnsi="Times New Roman" w:cs="Times New Roman"/>
          <w:b/>
          <w:bCs/>
          <w:sz w:val="20"/>
          <w:szCs w:val="20"/>
        </w:rPr>
      </w:pPr>
      <w:r w:rsidRPr="00CB1A05">
        <w:rPr>
          <w:rFonts w:ascii="Times New Roman" w:hAnsi="Times New Roman" w:cs="Times New Roman"/>
          <w:b/>
          <w:bCs/>
          <w:sz w:val="20"/>
          <w:szCs w:val="20"/>
        </w:rPr>
        <w:t>ПРИСОЕДИНЯ</w:t>
      </w:r>
      <w:r w:rsidR="00246E1F" w:rsidRPr="00CB1A05">
        <w:rPr>
          <w:rFonts w:ascii="Times New Roman" w:hAnsi="Times New Roman" w:cs="Times New Roman"/>
          <w:b/>
          <w:bCs/>
          <w:sz w:val="20"/>
          <w:szCs w:val="20"/>
        </w:rPr>
        <w:t>ЮСЬ</w:t>
      </w:r>
      <w:r w:rsidRPr="00CB1A05">
        <w:rPr>
          <w:rFonts w:ascii="Times New Roman" w:hAnsi="Times New Roman" w:cs="Times New Roman"/>
          <w:b/>
          <w:bCs/>
          <w:sz w:val="20"/>
          <w:szCs w:val="20"/>
        </w:rPr>
        <w:t xml:space="preserve"> К ТИПОВОЙ ФОРМЕ ДОГОВОРА </w:t>
      </w:r>
      <w:r w:rsidR="00D838A9" w:rsidRPr="00CB1A05">
        <w:rPr>
          <w:rFonts w:ascii="Times New Roman" w:hAnsi="Times New Roman" w:cs="Times New Roman"/>
          <w:b/>
          <w:bCs/>
          <w:sz w:val="20"/>
          <w:szCs w:val="20"/>
        </w:rPr>
        <w:t xml:space="preserve">(присоединения) ВОЗМЕЗДНОГО ОКАЗАНИЯ ОБРАЗОВАТЕЛЬНЫХ УСЛУГ СТУДЕНТУ УМБ, ДАЛЕЕ ПО ТЕКСТУ – ДОГОВОР, С ТОО «УНИВЕРСИТЕТ МЕЖДУНАРОДНОГО БИЗНЕСА ИМЕНИ КЕНЖЕГАЛИ САГАДИЕВА (ДАЛЕЕ – УНИВЕРСИТЕТ) И ПОЛНОСТЬЮ ПРИНИМАЮ НА СЕБЯ ВСЕ ПРАВА И ОБЯЗАННОСТИ ОБУЧАЮЩЕГОСЯ. </w:t>
      </w:r>
    </w:p>
    <w:p w14:paraId="24AA1EDE" w14:textId="0F8EFF3D" w:rsidR="008D6085" w:rsidRPr="00CB1A05" w:rsidRDefault="008D6085" w:rsidP="00D838A9">
      <w:pPr>
        <w:ind w:left="-450"/>
        <w:jc w:val="both"/>
        <w:rPr>
          <w:rFonts w:ascii="Times New Roman" w:hAnsi="Times New Roman" w:cs="Times New Roman"/>
          <w:sz w:val="20"/>
          <w:szCs w:val="20"/>
        </w:rPr>
      </w:pPr>
      <w:r w:rsidRPr="00CB1A05">
        <w:rPr>
          <w:rFonts w:ascii="Times New Roman" w:hAnsi="Times New Roman" w:cs="Times New Roman"/>
          <w:sz w:val="20"/>
          <w:szCs w:val="20"/>
        </w:rPr>
        <w:t>I. Подписанием настоящего «Заявления о присоединении», Обучающийся подтверждает, что:</w:t>
      </w:r>
    </w:p>
    <w:p w14:paraId="63BDA1BF" w14:textId="6A761688" w:rsidR="008D6085" w:rsidRPr="00CB1A05" w:rsidRDefault="008D6085" w:rsidP="008D6085">
      <w:pPr>
        <w:tabs>
          <w:tab w:val="left" w:pos="9706"/>
        </w:tabs>
        <w:ind w:left="-450"/>
        <w:jc w:val="both"/>
        <w:rPr>
          <w:rFonts w:ascii="Times New Roman" w:hAnsi="Times New Roman" w:cs="Times New Roman"/>
          <w:sz w:val="20"/>
          <w:szCs w:val="20"/>
        </w:rPr>
      </w:pPr>
      <w:r w:rsidRPr="00CB1A05">
        <w:rPr>
          <w:rFonts w:ascii="Times New Roman" w:hAnsi="Times New Roman" w:cs="Times New Roman"/>
          <w:sz w:val="20"/>
          <w:szCs w:val="20"/>
        </w:rPr>
        <w:t xml:space="preserve">1) В полной мере ознакомлен и принимает условия Договора, размещенного на сайте Университета в сети Интернет </w:t>
      </w:r>
      <w:hyperlink r:id="rId8" w:history="1">
        <w:r w:rsidR="00D838A9" w:rsidRPr="00CB1A05">
          <w:rPr>
            <w:rStyle w:val="af"/>
            <w:rFonts w:ascii="Times New Roman" w:hAnsi="Times New Roman" w:cs="Times New Roman"/>
            <w:sz w:val="20"/>
            <w:szCs w:val="20"/>
          </w:rPr>
          <w:t>https://uib.edu.kz/</w:t>
        </w:r>
      </w:hyperlink>
      <w:r w:rsidR="00D838A9" w:rsidRPr="00CB1A05">
        <w:rPr>
          <w:rStyle w:val="af"/>
          <w:rFonts w:ascii="Times New Roman" w:hAnsi="Times New Roman" w:cs="Times New Roman"/>
          <w:sz w:val="20"/>
          <w:szCs w:val="20"/>
        </w:rPr>
        <w:t xml:space="preserve"> </w:t>
      </w:r>
      <w:r w:rsidRPr="00CB1A05">
        <w:rPr>
          <w:rFonts w:ascii="Times New Roman" w:hAnsi="Times New Roman" w:cs="Times New Roman"/>
          <w:sz w:val="20"/>
          <w:szCs w:val="20"/>
        </w:rPr>
        <w:t>и в соответствии с Гражданским кодексом Республики Казахстан дает свое безотзывное согласие на присоединение к нему;</w:t>
      </w:r>
    </w:p>
    <w:p w14:paraId="5E507D62" w14:textId="158FB836" w:rsidR="00981C6F" w:rsidRPr="00CB1A05" w:rsidRDefault="008D6085" w:rsidP="00994017">
      <w:pPr>
        <w:tabs>
          <w:tab w:val="left" w:pos="9706"/>
        </w:tabs>
        <w:ind w:left="-450"/>
        <w:jc w:val="both"/>
        <w:rPr>
          <w:rFonts w:ascii="Times New Roman" w:hAnsi="Times New Roman" w:cs="Times New Roman"/>
          <w:sz w:val="20"/>
          <w:szCs w:val="20"/>
        </w:rPr>
      </w:pPr>
      <w:r w:rsidRPr="00CB1A05">
        <w:rPr>
          <w:rFonts w:ascii="Times New Roman" w:hAnsi="Times New Roman" w:cs="Times New Roman"/>
          <w:sz w:val="20"/>
          <w:szCs w:val="20"/>
        </w:rPr>
        <w:t>2) При соблюдении нормативных актов Республики Казахстан, внутренних документов и процедур Университета, дает свое безусловное и безотзывное согласие на зачисление в состав Обучающихся Университета</w:t>
      </w:r>
      <w:r w:rsidR="00981C6F" w:rsidRPr="00CB1A05">
        <w:rPr>
          <w:rFonts w:ascii="Times New Roman" w:hAnsi="Times New Roman" w:cs="Times New Roman"/>
          <w:sz w:val="20"/>
          <w:szCs w:val="20"/>
        </w:rPr>
        <w:t>:</w:t>
      </w:r>
      <w:r w:rsidRPr="00CB1A05">
        <w:rPr>
          <w:rFonts w:ascii="Times New Roman" w:hAnsi="Times New Roman" w:cs="Times New Roman"/>
          <w:sz w:val="20"/>
          <w:szCs w:val="20"/>
        </w:rPr>
        <w:t xml:space="preserve"> </w:t>
      </w:r>
    </w:p>
    <w:p w14:paraId="1C334065" w14:textId="74D5276F" w:rsidR="008D6085" w:rsidRPr="00CB1A05" w:rsidRDefault="008D6085" w:rsidP="00981C6F">
      <w:pPr>
        <w:pStyle w:val="a8"/>
        <w:numPr>
          <w:ilvl w:val="0"/>
          <w:numId w:val="2"/>
        </w:numPr>
        <w:tabs>
          <w:tab w:val="left" w:pos="9706"/>
        </w:tabs>
        <w:jc w:val="both"/>
        <w:rPr>
          <w:rFonts w:ascii="Times New Roman" w:hAnsi="Times New Roman" w:cs="Times New Roman"/>
          <w:sz w:val="20"/>
          <w:szCs w:val="20"/>
        </w:rPr>
      </w:pPr>
      <w:r w:rsidRPr="00CB1A05">
        <w:rPr>
          <w:rFonts w:ascii="Times New Roman" w:hAnsi="Times New Roman" w:cs="Times New Roman"/>
          <w:sz w:val="20"/>
          <w:szCs w:val="20"/>
        </w:rPr>
        <w:t>по</w:t>
      </w:r>
      <w:r w:rsidR="00994017" w:rsidRPr="00CB1A05">
        <w:rPr>
          <w:rFonts w:ascii="Times New Roman" w:hAnsi="Times New Roman" w:cs="Times New Roman"/>
          <w:sz w:val="20"/>
          <w:szCs w:val="20"/>
        </w:rPr>
        <w:t xml:space="preserve"> </w:t>
      </w:r>
      <w:r w:rsidRPr="00CB1A05">
        <w:rPr>
          <w:rFonts w:ascii="Times New Roman" w:hAnsi="Times New Roman" w:cs="Times New Roman"/>
          <w:sz w:val="20"/>
          <w:szCs w:val="20"/>
        </w:rPr>
        <w:t>образовательной программе:</w:t>
      </w:r>
      <w:r w:rsidR="00994017" w:rsidRPr="00CB1A05">
        <w:rPr>
          <w:rFonts w:ascii="Times New Roman" w:hAnsi="Times New Roman" w:cs="Times New Roman"/>
          <w:sz w:val="20"/>
          <w:szCs w:val="20"/>
        </w:rPr>
        <w:t xml:space="preserve"> </w:t>
      </w:r>
      <w:r w:rsidRPr="00CB1A05">
        <w:rPr>
          <w:rFonts w:ascii="Times New Roman" w:hAnsi="Times New Roman" w:cs="Times New Roman"/>
          <w:sz w:val="20"/>
          <w:szCs w:val="20"/>
        </w:rPr>
        <w:t>________________________________________</w:t>
      </w:r>
      <w:r w:rsidR="00994017" w:rsidRPr="00CB1A05">
        <w:rPr>
          <w:rFonts w:ascii="Times New Roman" w:hAnsi="Times New Roman" w:cs="Times New Roman"/>
          <w:sz w:val="20"/>
          <w:szCs w:val="20"/>
        </w:rPr>
        <w:t>________________</w:t>
      </w:r>
      <w:r w:rsidRPr="00CB1A05">
        <w:rPr>
          <w:rFonts w:ascii="Times New Roman" w:hAnsi="Times New Roman" w:cs="Times New Roman"/>
          <w:sz w:val="20"/>
          <w:szCs w:val="20"/>
        </w:rPr>
        <w:t>___</w:t>
      </w:r>
    </w:p>
    <w:p w14:paraId="10CCCF59" w14:textId="6AB73ABA" w:rsidR="00981C6F" w:rsidRPr="00CB1A05" w:rsidRDefault="00981C6F" w:rsidP="00981C6F">
      <w:pPr>
        <w:pStyle w:val="a8"/>
        <w:numPr>
          <w:ilvl w:val="0"/>
          <w:numId w:val="2"/>
        </w:numPr>
        <w:tabs>
          <w:tab w:val="left" w:pos="9706"/>
        </w:tabs>
        <w:jc w:val="both"/>
        <w:rPr>
          <w:rFonts w:ascii="Times New Roman" w:hAnsi="Times New Roman" w:cs="Times New Roman"/>
          <w:sz w:val="20"/>
          <w:szCs w:val="20"/>
        </w:rPr>
      </w:pPr>
      <w:r w:rsidRPr="00CB1A05">
        <w:rPr>
          <w:rFonts w:ascii="Times New Roman" w:hAnsi="Times New Roman" w:cs="Times New Roman"/>
          <w:sz w:val="20"/>
          <w:szCs w:val="20"/>
        </w:rPr>
        <w:t>язык обучения: _________________________________________________________________________</w:t>
      </w:r>
    </w:p>
    <w:p w14:paraId="496C3031" w14:textId="0322B97A" w:rsidR="00770789" w:rsidRPr="00CB1A05" w:rsidRDefault="00770789" w:rsidP="00770789">
      <w:pPr>
        <w:pStyle w:val="a8"/>
        <w:numPr>
          <w:ilvl w:val="0"/>
          <w:numId w:val="2"/>
        </w:numPr>
        <w:tabs>
          <w:tab w:val="left" w:pos="9706"/>
        </w:tabs>
        <w:jc w:val="both"/>
        <w:rPr>
          <w:rFonts w:ascii="Times New Roman" w:hAnsi="Times New Roman" w:cs="Times New Roman"/>
          <w:sz w:val="20"/>
          <w:szCs w:val="20"/>
        </w:rPr>
      </w:pPr>
      <w:r w:rsidRPr="00CB1A05">
        <w:rPr>
          <w:rFonts w:ascii="Times New Roman" w:hAnsi="Times New Roman" w:cs="Times New Roman"/>
          <w:sz w:val="20"/>
          <w:szCs w:val="20"/>
        </w:rPr>
        <w:t>Бакалавр (нужное подчеркнуть)</w:t>
      </w:r>
      <w:r w:rsidR="00246E1F" w:rsidRPr="00CB1A05">
        <w:rPr>
          <w:rFonts w:ascii="Times New Roman" w:hAnsi="Times New Roman" w:cs="Times New Roman"/>
          <w:sz w:val="20"/>
          <w:szCs w:val="20"/>
        </w:rPr>
        <w:t>:</w:t>
      </w:r>
      <w:r w:rsidRPr="00CB1A05">
        <w:rPr>
          <w:rFonts w:ascii="Times New Roman" w:hAnsi="Times New Roman" w:cs="Times New Roman"/>
          <w:sz w:val="20"/>
          <w:szCs w:val="20"/>
        </w:rPr>
        <w:t xml:space="preserve">           </w:t>
      </w:r>
    </w:p>
    <w:p w14:paraId="3359C414" w14:textId="1B0CC65F" w:rsidR="00246E1F" w:rsidRPr="00CB1A05" w:rsidRDefault="00770789" w:rsidP="00246E1F">
      <w:pPr>
        <w:pStyle w:val="a8"/>
        <w:numPr>
          <w:ilvl w:val="0"/>
          <w:numId w:val="3"/>
        </w:numPr>
        <w:tabs>
          <w:tab w:val="left" w:pos="9706"/>
        </w:tabs>
        <w:jc w:val="both"/>
        <w:rPr>
          <w:rFonts w:ascii="Times New Roman" w:hAnsi="Times New Roman" w:cs="Times New Roman"/>
          <w:sz w:val="20"/>
          <w:szCs w:val="20"/>
        </w:rPr>
      </w:pPr>
      <w:r w:rsidRPr="00CB1A05">
        <w:rPr>
          <w:rFonts w:ascii="Times New Roman" w:hAnsi="Times New Roman" w:cs="Times New Roman"/>
          <w:sz w:val="20"/>
          <w:szCs w:val="20"/>
        </w:rPr>
        <w:t>после средней школы</w:t>
      </w:r>
      <w:r w:rsidR="00246E1F" w:rsidRPr="00CB1A05">
        <w:rPr>
          <w:rFonts w:ascii="Times New Roman" w:hAnsi="Times New Roman" w:cs="Times New Roman"/>
          <w:sz w:val="20"/>
          <w:szCs w:val="20"/>
        </w:rPr>
        <w:t>;</w:t>
      </w:r>
      <w:r w:rsidRPr="00CB1A05">
        <w:rPr>
          <w:rFonts w:ascii="Times New Roman" w:hAnsi="Times New Roman" w:cs="Times New Roman"/>
          <w:sz w:val="20"/>
          <w:szCs w:val="20"/>
        </w:rPr>
        <w:t xml:space="preserve">   </w:t>
      </w:r>
    </w:p>
    <w:p w14:paraId="7013D424" w14:textId="4C559367" w:rsidR="00981C6F" w:rsidRPr="00CB1A05" w:rsidRDefault="00246E1F" w:rsidP="00994017">
      <w:pPr>
        <w:ind w:left="-450"/>
        <w:jc w:val="both"/>
        <w:rPr>
          <w:rFonts w:ascii="Times New Roman" w:hAnsi="Times New Roman" w:cs="Times New Roman"/>
          <w:sz w:val="20"/>
          <w:szCs w:val="20"/>
        </w:rPr>
      </w:pPr>
      <w:r w:rsidRPr="00CB1A05">
        <w:rPr>
          <w:rFonts w:ascii="Times New Roman" w:hAnsi="Times New Roman" w:cs="Times New Roman"/>
          <w:sz w:val="20"/>
          <w:szCs w:val="20"/>
        </w:rPr>
        <w:t xml:space="preserve">3) </w:t>
      </w:r>
      <w:r w:rsidR="008D6085" w:rsidRPr="00CB1A05">
        <w:rPr>
          <w:rFonts w:ascii="Times New Roman" w:hAnsi="Times New Roman" w:cs="Times New Roman"/>
          <w:sz w:val="20"/>
          <w:szCs w:val="20"/>
        </w:rPr>
        <w:t>При условии своевременной регистрации и освоения</w:t>
      </w:r>
      <w:r w:rsidR="00994017" w:rsidRPr="00CB1A05">
        <w:rPr>
          <w:rFonts w:ascii="Times New Roman" w:hAnsi="Times New Roman" w:cs="Times New Roman"/>
          <w:sz w:val="20"/>
          <w:szCs w:val="20"/>
        </w:rPr>
        <w:t xml:space="preserve"> </w:t>
      </w:r>
      <w:r w:rsidR="008D6085" w:rsidRPr="00CB1A05">
        <w:rPr>
          <w:rFonts w:ascii="Times New Roman" w:hAnsi="Times New Roman" w:cs="Times New Roman"/>
          <w:sz w:val="20"/>
          <w:szCs w:val="20"/>
        </w:rPr>
        <w:t xml:space="preserve">установленного внутренними нормативными документами Университета количества </w:t>
      </w:r>
      <w:r w:rsidR="00D64C25" w:rsidRPr="00CB1A05">
        <w:rPr>
          <w:rFonts w:ascii="Times New Roman" w:hAnsi="Times New Roman" w:cs="Times New Roman"/>
          <w:sz w:val="20"/>
          <w:szCs w:val="20"/>
        </w:rPr>
        <w:t>академических кредитов на каждый академический период.</w:t>
      </w:r>
    </w:p>
    <w:p w14:paraId="496BAC66" w14:textId="77777777" w:rsidR="00D64C25" w:rsidRPr="00CB1A05" w:rsidRDefault="00D64C25" w:rsidP="00D64C25">
      <w:pPr>
        <w:ind w:left="-450" w:firstLine="360"/>
        <w:jc w:val="both"/>
        <w:rPr>
          <w:rFonts w:ascii="Times New Roman" w:hAnsi="Times New Roman" w:cs="Times New Roman"/>
          <w:i/>
          <w:iCs/>
          <w:sz w:val="20"/>
          <w:szCs w:val="20"/>
        </w:rPr>
      </w:pPr>
      <w:r w:rsidRPr="00CB1A05">
        <w:rPr>
          <w:rFonts w:ascii="Times New Roman" w:hAnsi="Times New Roman" w:cs="Times New Roman"/>
          <w:sz w:val="20"/>
          <w:szCs w:val="20"/>
        </w:rPr>
        <w:t xml:space="preserve">БАКАЛАВРИАТ </w:t>
      </w:r>
      <w:r w:rsidRPr="00CB1A05">
        <w:rPr>
          <w:rFonts w:ascii="Times New Roman" w:hAnsi="Times New Roman" w:cs="Times New Roman"/>
          <w:i/>
          <w:iCs/>
          <w:sz w:val="20"/>
          <w:szCs w:val="20"/>
        </w:rPr>
        <w:t>(уровень высшего образования, направленный на подготовку кадров с присуждением степени "бакалавр" по соответствующей образовательной программе с обязательным освоением не менее 240 академических кредитов);</w:t>
      </w:r>
    </w:p>
    <w:p w14:paraId="42C199CC" w14:textId="77777777" w:rsidR="00D64C25" w:rsidRPr="00CB1A05" w:rsidRDefault="00D64C25" w:rsidP="00D64C25">
      <w:pPr>
        <w:pStyle w:val="a8"/>
        <w:numPr>
          <w:ilvl w:val="0"/>
          <w:numId w:val="5"/>
        </w:numPr>
        <w:tabs>
          <w:tab w:val="left" w:pos="270"/>
        </w:tabs>
        <w:ind w:left="-90" w:firstLine="0"/>
        <w:jc w:val="both"/>
        <w:rPr>
          <w:rFonts w:ascii="Times New Roman" w:hAnsi="Times New Roman" w:cs="Times New Roman"/>
          <w:sz w:val="20"/>
          <w:szCs w:val="20"/>
        </w:rPr>
      </w:pPr>
      <w:r w:rsidRPr="00CB1A05">
        <w:rPr>
          <w:rFonts w:ascii="Times New Roman" w:hAnsi="Times New Roman" w:cs="Times New Roman"/>
          <w:sz w:val="20"/>
          <w:szCs w:val="20"/>
        </w:rPr>
        <w:t>стоимость 1 (одного) академического кредита на первые 60 (шестьдесят) кредитов:</w:t>
      </w:r>
    </w:p>
    <w:p w14:paraId="183611A9" w14:textId="77777777" w:rsidR="00D64C25" w:rsidRPr="00CB1A05" w:rsidRDefault="00D64C25" w:rsidP="00D64C25">
      <w:pPr>
        <w:pStyle w:val="a8"/>
        <w:numPr>
          <w:ilvl w:val="0"/>
          <w:numId w:val="5"/>
        </w:numPr>
        <w:tabs>
          <w:tab w:val="left" w:pos="270"/>
        </w:tabs>
        <w:ind w:left="-90" w:firstLine="0"/>
        <w:jc w:val="both"/>
        <w:rPr>
          <w:rFonts w:ascii="Times New Roman" w:hAnsi="Times New Roman" w:cs="Times New Roman"/>
          <w:sz w:val="20"/>
          <w:szCs w:val="20"/>
        </w:rPr>
      </w:pPr>
      <w:r w:rsidRPr="00CB1A05">
        <w:rPr>
          <w:rFonts w:ascii="Times New Roman" w:hAnsi="Times New Roman" w:cs="Times New Roman"/>
          <w:sz w:val="20"/>
          <w:szCs w:val="20"/>
        </w:rPr>
        <w:t xml:space="preserve">Казахское\русское отделение – 23 500 (двадцать три тысячи пятьсот) тенге. </w:t>
      </w:r>
    </w:p>
    <w:p w14:paraId="6D503F1B" w14:textId="77777777" w:rsidR="00D64C25" w:rsidRPr="00CB1A05" w:rsidRDefault="00D64C25" w:rsidP="00D64C25">
      <w:pPr>
        <w:pStyle w:val="a8"/>
        <w:numPr>
          <w:ilvl w:val="0"/>
          <w:numId w:val="5"/>
        </w:numPr>
        <w:tabs>
          <w:tab w:val="left" w:pos="270"/>
        </w:tabs>
        <w:ind w:left="-90" w:firstLine="0"/>
        <w:rPr>
          <w:rFonts w:ascii="Times New Roman" w:hAnsi="Times New Roman" w:cs="Times New Roman"/>
          <w:sz w:val="20"/>
          <w:szCs w:val="20"/>
        </w:rPr>
      </w:pPr>
      <w:r w:rsidRPr="00CB1A05">
        <w:rPr>
          <w:rFonts w:ascii="Times New Roman" w:hAnsi="Times New Roman" w:cs="Times New Roman"/>
          <w:sz w:val="20"/>
          <w:szCs w:val="20"/>
        </w:rPr>
        <w:t xml:space="preserve">Английское отделение – 24 000 (двадцать четыре тысячи) тенге. </w:t>
      </w:r>
    </w:p>
    <w:p w14:paraId="3A91F049" w14:textId="77777777" w:rsidR="00D64C25" w:rsidRPr="00CB1A05" w:rsidRDefault="00D64C25" w:rsidP="00D64C25">
      <w:pPr>
        <w:pStyle w:val="a8"/>
        <w:numPr>
          <w:ilvl w:val="0"/>
          <w:numId w:val="2"/>
        </w:numPr>
        <w:tabs>
          <w:tab w:val="left" w:pos="270"/>
        </w:tabs>
        <w:ind w:left="-90" w:firstLine="0"/>
        <w:jc w:val="both"/>
        <w:rPr>
          <w:rFonts w:ascii="Times New Roman" w:hAnsi="Times New Roman" w:cs="Times New Roman"/>
          <w:sz w:val="20"/>
          <w:szCs w:val="20"/>
        </w:rPr>
      </w:pPr>
      <w:r w:rsidRPr="00CB1A05">
        <w:rPr>
          <w:rFonts w:ascii="Times New Roman" w:hAnsi="Times New Roman" w:cs="Times New Roman"/>
          <w:sz w:val="20"/>
          <w:szCs w:val="20"/>
        </w:rPr>
        <w:t>стоимость 1 (одного) академического кредита на следующие 60 (шестьдесят) кредитов:</w:t>
      </w:r>
    </w:p>
    <w:p w14:paraId="0BBBF591" w14:textId="77777777" w:rsidR="00D64C25" w:rsidRPr="00CB1A05" w:rsidRDefault="00D64C25" w:rsidP="00D64C25">
      <w:pPr>
        <w:pStyle w:val="a8"/>
        <w:numPr>
          <w:ilvl w:val="0"/>
          <w:numId w:val="5"/>
        </w:numPr>
        <w:tabs>
          <w:tab w:val="left" w:pos="270"/>
        </w:tabs>
        <w:ind w:left="-90" w:firstLine="0"/>
        <w:rPr>
          <w:rFonts w:ascii="Times New Roman" w:hAnsi="Times New Roman" w:cs="Times New Roman"/>
          <w:sz w:val="20"/>
          <w:szCs w:val="20"/>
        </w:rPr>
      </w:pPr>
      <w:r w:rsidRPr="00CB1A05">
        <w:rPr>
          <w:rFonts w:ascii="Times New Roman" w:hAnsi="Times New Roman" w:cs="Times New Roman"/>
          <w:sz w:val="20"/>
          <w:szCs w:val="20"/>
        </w:rPr>
        <w:t xml:space="preserve">Казахское\русское отделение – 25 400 (двадцать пять тысяч четыреста) тенге. </w:t>
      </w:r>
    </w:p>
    <w:p w14:paraId="44C8755F" w14:textId="77777777" w:rsidR="00D64C25" w:rsidRPr="00CB1A05" w:rsidRDefault="00D64C25" w:rsidP="00D64C25">
      <w:pPr>
        <w:pStyle w:val="a8"/>
        <w:numPr>
          <w:ilvl w:val="0"/>
          <w:numId w:val="5"/>
        </w:numPr>
        <w:tabs>
          <w:tab w:val="left" w:pos="270"/>
        </w:tabs>
        <w:ind w:left="-90" w:firstLine="0"/>
        <w:rPr>
          <w:rFonts w:ascii="Times New Roman" w:hAnsi="Times New Roman" w:cs="Times New Roman"/>
          <w:sz w:val="20"/>
          <w:szCs w:val="20"/>
        </w:rPr>
      </w:pPr>
      <w:r w:rsidRPr="00CB1A05">
        <w:rPr>
          <w:rFonts w:ascii="Times New Roman" w:hAnsi="Times New Roman" w:cs="Times New Roman"/>
          <w:sz w:val="20"/>
          <w:szCs w:val="20"/>
        </w:rPr>
        <w:t xml:space="preserve">Английское отделение – 26 000 (двадцать шесть тысяч) тенге. </w:t>
      </w:r>
    </w:p>
    <w:p w14:paraId="594B921B" w14:textId="77777777" w:rsidR="00D64C25" w:rsidRPr="00CB1A05" w:rsidRDefault="00D64C25" w:rsidP="00D64C25">
      <w:pPr>
        <w:pStyle w:val="a8"/>
        <w:numPr>
          <w:ilvl w:val="0"/>
          <w:numId w:val="2"/>
        </w:numPr>
        <w:tabs>
          <w:tab w:val="left" w:pos="270"/>
        </w:tabs>
        <w:ind w:left="-90" w:firstLine="0"/>
        <w:jc w:val="both"/>
        <w:rPr>
          <w:rFonts w:ascii="Times New Roman" w:hAnsi="Times New Roman" w:cs="Times New Roman"/>
          <w:sz w:val="20"/>
          <w:szCs w:val="20"/>
        </w:rPr>
      </w:pPr>
      <w:r w:rsidRPr="00CB1A05">
        <w:rPr>
          <w:rFonts w:ascii="Times New Roman" w:hAnsi="Times New Roman" w:cs="Times New Roman"/>
          <w:sz w:val="20"/>
          <w:szCs w:val="20"/>
        </w:rPr>
        <w:t>стоимость 1 (одного) академического кредита на следующие 60 (шестьдесят) кредитов:</w:t>
      </w:r>
    </w:p>
    <w:p w14:paraId="4330F26C" w14:textId="77777777" w:rsidR="00D64C25" w:rsidRPr="00CB1A05" w:rsidRDefault="00D64C25" w:rsidP="00D64C25">
      <w:pPr>
        <w:pStyle w:val="a8"/>
        <w:numPr>
          <w:ilvl w:val="0"/>
          <w:numId w:val="5"/>
        </w:numPr>
        <w:tabs>
          <w:tab w:val="left" w:pos="270"/>
        </w:tabs>
        <w:ind w:left="-90" w:firstLine="0"/>
        <w:rPr>
          <w:rFonts w:ascii="Times New Roman" w:hAnsi="Times New Roman" w:cs="Times New Roman"/>
          <w:sz w:val="20"/>
          <w:szCs w:val="20"/>
        </w:rPr>
      </w:pPr>
      <w:r w:rsidRPr="00CB1A05">
        <w:rPr>
          <w:rFonts w:ascii="Times New Roman" w:hAnsi="Times New Roman" w:cs="Times New Roman"/>
          <w:sz w:val="20"/>
          <w:szCs w:val="20"/>
        </w:rPr>
        <w:t xml:space="preserve">Казахское\русское отделение – 27 400 (двадцать семь тысяч четыреста) тенге. </w:t>
      </w:r>
    </w:p>
    <w:p w14:paraId="47D0E031" w14:textId="77777777" w:rsidR="00D64C25" w:rsidRPr="00CB1A05" w:rsidRDefault="00D64C25" w:rsidP="00D64C25">
      <w:pPr>
        <w:pStyle w:val="a8"/>
        <w:numPr>
          <w:ilvl w:val="0"/>
          <w:numId w:val="5"/>
        </w:numPr>
        <w:tabs>
          <w:tab w:val="left" w:pos="270"/>
        </w:tabs>
        <w:ind w:left="-90" w:firstLine="0"/>
        <w:rPr>
          <w:rFonts w:ascii="Times New Roman" w:hAnsi="Times New Roman" w:cs="Times New Roman"/>
          <w:sz w:val="20"/>
          <w:szCs w:val="20"/>
        </w:rPr>
      </w:pPr>
      <w:r w:rsidRPr="00CB1A05">
        <w:rPr>
          <w:rFonts w:ascii="Times New Roman" w:hAnsi="Times New Roman" w:cs="Times New Roman"/>
          <w:sz w:val="20"/>
          <w:szCs w:val="20"/>
        </w:rPr>
        <w:t xml:space="preserve">Английское отделение – 28 000 (двадцать восемь тысяч) тенге. </w:t>
      </w:r>
    </w:p>
    <w:p w14:paraId="3335922A" w14:textId="77777777" w:rsidR="00D64C25" w:rsidRPr="00CB1A05" w:rsidRDefault="00D64C25" w:rsidP="00D64C25">
      <w:pPr>
        <w:pStyle w:val="a8"/>
        <w:numPr>
          <w:ilvl w:val="0"/>
          <w:numId w:val="2"/>
        </w:numPr>
        <w:tabs>
          <w:tab w:val="left" w:pos="270"/>
        </w:tabs>
        <w:ind w:left="-90" w:firstLine="0"/>
        <w:jc w:val="both"/>
        <w:rPr>
          <w:rFonts w:ascii="Times New Roman" w:hAnsi="Times New Roman" w:cs="Times New Roman"/>
          <w:sz w:val="20"/>
          <w:szCs w:val="20"/>
        </w:rPr>
      </w:pPr>
      <w:r w:rsidRPr="00CB1A05">
        <w:rPr>
          <w:rFonts w:ascii="Times New Roman" w:hAnsi="Times New Roman" w:cs="Times New Roman"/>
          <w:sz w:val="20"/>
          <w:szCs w:val="20"/>
        </w:rPr>
        <w:t>стоимость 1 (одного) академического кредита на следующие 60 (шестьдесят) кредитов:</w:t>
      </w:r>
    </w:p>
    <w:p w14:paraId="29353159" w14:textId="77777777" w:rsidR="00D64C25" w:rsidRPr="00CB1A05" w:rsidRDefault="00D64C25" w:rsidP="00D64C25">
      <w:pPr>
        <w:pStyle w:val="a8"/>
        <w:numPr>
          <w:ilvl w:val="0"/>
          <w:numId w:val="5"/>
        </w:numPr>
        <w:tabs>
          <w:tab w:val="left" w:pos="270"/>
        </w:tabs>
        <w:ind w:left="-90" w:firstLine="0"/>
        <w:rPr>
          <w:rFonts w:ascii="Times New Roman" w:hAnsi="Times New Roman" w:cs="Times New Roman"/>
          <w:sz w:val="20"/>
          <w:szCs w:val="20"/>
        </w:rPr>
      </w:pPr>
      <w:r w:rsidRPr="00CB1A05">
        <w:rPr>
          <w:rFonts w:ascii="Times New Roman" w:hAnsi="Times New Roman" w:cs="Times New Roman"/>
          <w:sz w:val="20"/>
          <w:szCs w:val="20"/>
        </w:rPr>
        <w:t xml:space="preserve">Казахское\русское отделение – 29 600 (двадцать девять тысяч шестьсот) тенге. </w:t>
      </w:r>
    </w:p>
    <w:p w14:paraId="78B2DFDF" w14:textId="77777777" w:rsidR="00D64C25" w:rsidRPr="00CB1A05" w:rsidRDefault="00D64C25" w:rsidP="00D64C25">
      <w:pPr>
        <w:pStyle w:val="a8"/>
        <w:numPr>
          <w:ilvl w:val="0"/>
          <w:numId w:val="5"/>
        </w:numPr>
        <w:tabs>
          <w:tab w:val="left" w:pos="270"/>
        </w:tabs>
        <w:ind w:left="-90" w:firstLine="0"/>
        <w:rPr>
          <w:rFonts w:ascii="Times New Roman" w:hAnsi="Times New Roman" w:cs="Times New Roman"/>
          <w:sz w:val="20"/>
          <w:szCs w:val="20"/>
        </w:rPr>
      </w:pPr>
      <w:r w:rsidRPr="00CB1A05">
        <w:rPr>
          <w:rFonts w:ascii="Times New Roman" w:hAnsi="Times New Roman" w:cs="Times New Roman"/>
          <w:sz w:val="20"/>
          <w:szCs w:val="20"/>
        </w:rPr>
        <w:t xml:space="preserve">Английское отделение – 30 200 (тридцать тысяч двести) тенге. </w:t>
      </w:r>
    </w:p>
    <w:p w14:paraId="0143653A" w14:textId="77777777" w:rsidR="00D64C25" w:rsidRPr="00CB1A05" w:rsidRDefault="00D64C25" w:rsidP="00D64C25">
      <w:pPr>
        <w:pStyle w:val="a8"/>
        <w:tabs>
          <w:tab w:val="left" w:pos="270"/>
        </w:tabs>
        <w:ind w:left="-90"/>
        <w:rPr>
          <w:rFonts w:ascii="Times New Roman" w:hAnsi="Times New Roman" w:cs="Times New Roman"/>
          <w:sz w:val="20"/>
          <w:szCs w:val="20"/>
        </w:rPr>
      </w:pPr>
    </w:p>
    <w:p w14:paraId="118F1540" w14:textId="77777777" w:rsidR="00D64C25" w:rsidRPr="00CB1A05" w:rsidRDefault="00D64C25" w:rsidP="00D64C25">
      <w:pPr>
        <w:pStyle w:val="a8"/>
        <w:tabs>
          <w:tab w:val="left" w:pos="270"/>
        </w:tabs>
        <w:ind w:left="-90"/>
        <w:jc w:val="both"/>
        <w:rPr>
          <w:rFonts w:ascii="Times New Roman" w:hAnsi="Times New Roman" w:cs="Times New Roman"/>
          <w:sz w:val="20"/>
          <w:szCs w:val="20"/>
        </w:rPr>
      </w:pPr>
      <w:r w:rsidRPr="00CB1A05">
        <w:rPr>
          <w:rFonts w:ascii="Times New Roman" w:hAnsi="Times New Roman" w:cs="Times New Roman"/>
          <w:sz w:val="20"/>
          <w:szCs w:val="20"/>
        </w:rPr>
        <w:lastRenderedPageBreak/>
        <w:t xml:space="preserve">ДЛЯ ИНОСТРАННЫХ ГРАЖДАН (кроме граждан из СНГ): </w:t>
      </w:r>
    </w:p>
    <w:p w14:paraId="392EEE0D" w14:textId="77777777" w:rsidR="00D64C25" w:rsidRPr="00CB1A05" w:rsidRDefault="00D64C25" w:rsidP="00D64C25">
      <w:pPr>
        <w:pStyle w:val="a8"/>
        <w:tabs>
          <w:tab w:val="left" w:pos="270"/>
        </w:tabs>
        <w:ind w:left="-90"/>
        <w:rPr>
          <w:rFonts w:ascii="Times New Roman" w:hAnsi="Times New Roman" w:cs="Times New Roman"/>
          <w:sz w:val="20"/>
          <w:szCs w:val="20"/>
        </w:rPr>
      </w:pPr>
    </w:p>
    <w:p w14:paraId="586F37BC" w14:textId="77777777" w:rsidR="00D64C25" w:rsidRPr="00CB1A05" w:rsidRDefault="00D64C25" w:rsidP="00D64C25">
      <w:pPr>
        <w:pStyle w:val="a8"/>
        <w:numPr>
          <w:ilvl w:val="0"/>
          <w:numId w:val="2"/>
        </w:numPr>
        <w:tabs>
          <w:tab w:val="left" w:pos="270"/>
        </w:tabs>
        <w:ind w:left="-90" w:firstLine="0"/>
        <w:jc w:val="both"/>
        <w:rPr>
          <w:rFonts w:ascii="Times New Roman" w:hAnsi="Times New Roman" w:cs="Times New Roman"/>
          <w:sz w:val="20"/>
          <w:szCs w:val="20"/>
        </w:rPr>
      </w:pPr>
      <w:r w:rsidRPr="00CB1A05">
        <w:rPr>
          <w:rFonts w:ascii="Times New Roman" w:hAnsi="Times New Roman" w:cs="Times New Roman"/>
          <w:sz w:val="20"/>
          <w:szCs w:val="20"/>
        </w:rPr>
        <w:t xml:space="preserve">стоимость 1 (одного) академического кредита для иностранных граждан (кроме граждан из СНГ) на первые 60 (шестьдесят) кредитов: </w:t>
      </w:r>
    </w:p>
    <w:p w14:paraId="3DBA02B6" w14:textId="77777777" w:rsidR="00D64C25" w:rsidRPr="00CB1A05" w:rsidRDefault="00D64C25" w:rsidP="00D64C25">
      <w:pPr>
        <w:pStyle w:val="a8"/>
        <w:numPr>
          <w:ilvl w:val="0"/>
          <w:numId w:val="7"/>
        </w:numPr>
        <w:tabs>
          <w:tab w:val="left" w:pos="270"/>
        </w:tabs>
        <w:ind w:left="-90" w:firstLine="0"/>
        <w:rPr>
          <w:rFonts w:ascii="Times New Roman" w:hAnsi="Times New Roman" w:cs="Times New Roman"/>
          <w:sz w:val="20"/>
          <w:szCs w:val="20"/>
        </w:rPr>
      </w:pPr>
      <w:r w:rsidRPr="00CB1A05">
        <w:rPr>
          <w:rFonts w:ascii="Times New Roman" w:hAnsi="Times New Roman" w:cs="Times New Roman"/>
          <w:sz w:val="20"/>
          <w:szCs w:val="20"/>
        </w:rPr>
        <w:t xml:space="preserve">Казахское\русское\английское отделение – 30 300 (тридцать тысяч триста) тенге. </w:t>
      </w:r>
    </w:p>
    <w:p w14:paraId="2406CAAC" w14:textId="77777777" w:rsidR="00D64C25" w:rsidRPr="00CB1A05" w:rsidRDefault="00D64C25" w:rsidP="00D64C25">
      <w:pPr>
        <w:pStyle w:val="a8"/>
        <w:numPr>
          <w:ilvl w:val="0"/>
          <w:numId w:val="8"/>
        </w:numPr>
        <w:tabs>
          <w:tab w:val="left" w:pos="270"/>
        </w:tabs>
        <w:ind w:left="-91" w:firstLine="0"/>
        <w:rPr>
          <w:rFonts w:ascii="Times New Roman" w:hAnsi="Times New Roman" w:cs="Times New Roman"/>
          <w:sz w:val="20"/>
          <w:szCs w:val="20"/>
        </w:rPr>
      </w:pPr>
      <w:r w:rsidRPr="00CB1A05">
        <w:rPr>
          <w:rFonts w:ascii="Times New Roman" w:hAnsi="Times New Roman" w:cs="Times New Roman"/>
          <w:sz w:val="20"/>
          <w:szCs w:val="20"/>
        </w:rPr>
        <w:t>стоимость 1 (одного) академического кредита для иностранных граждан (кроме граждан из СНГ) на следующие 60 (шестьдесят) кредитов:</w:t>
      </w:r>
    </w:p>
    <w:p w14:paraId="3399F80F" w14:textId="77777777" w:rsidR="00D64C25" w:rsidRPr="00CB1A05" w:rsidRDefault="00D64C25" w:rsidP="00D64C25">
      <w:pPr>
        <w:pStyle w:val="a8"/>
        <w:numPr>
          <w:ilvl w:val="0"/>
          <w:numId w:val="7"/>
        </w:numPr>
        <w:tabs>
          <w:tab w:val="left" w:pos="270"/>
        </w:tabs>
        <w:ind w:left="-90" w:firstLine="0"/>
        <w:rPr>
          <w:rFonts w:ascii="Times New Roman" w:hAnsi="Times New Roman" w:cs="Times New Roman"/>
          <w:sz w:val="20"/>
          <w:szCs w:val="20"/>
        </w:rPr>
      </w:pPr>
      <w:r w:rsidRPr="00CB1A05">
        <w:rPr>
          <w:rFonts w:ascii="Times New Roman" w:hAnsi="Times New Roman" w:cs="Times New Roman"/>
          <w:sz w:val="20"/>
          <w:szCs w:val="20"/>
        </w:rPr>
        <w:t xml:space="preserve">Казахское\русское\английское отделение – 32 700 (тридцать две тысячи семьсот) тенге. </w:t>
      </w:r>
    </w:p>
    <w:p w14:paraId="34CE2D8B" w14:textId="77777777" w:rsidR="00D64C25" w:rsidRPr="00CB1A05" w:rsidRDefault="00D64C25" w:rsidP="00D64C25">
      <w:pPr>
        <w:pStyle w:val="a8"/>
        <w:numPr>
          <w:ilvl w:val="0"/>
          <w:numId w:val="8"/>
        </w:numPr>
        <w:tabs>
          <w:tab w:val="left" w:pos="270"/>
        </w:tabs>
        <w:ind w:left="-91" w:firstLine="0"/>
        <w:rPr>
          <w:rFonts w:ascii="Times New Roman" w:hAnsi="Times New Roman" w:cs="Times New Roman"/>
          <w:sz w:val="20"/>
          <w:szCs w:val="20"/>
        </w:rPr>
      </w:pPr>
      <w:r w:rsidRPr="00CB1A05">
        <w:rPr>
          <w:rFonts w:ascii="Times New Roman" w:hAnsi="Times New Roman" w:cs="Times New Roman"/>
          <w:sz w:val="20"/>
          <w:szCs w:val="20"/>
        </w:rPr>
        <w:t>стоимость 1 (одного) академического кредита для иностранных граждан (кроме граждан из СНГ) на следующие 60 (шестьдесят) кредитов:</w:t>
      </w:r>
    </w:p>
    <w:p w14:paraId="64B5FC05" w14:textId="77777777" w:rsidR="00D64C25" w:rsidRPr="00CB1A05" w:rsidRDefault="00D64C25" w:rsidP="00D64C25">
      <w:pPr>
        <w:pStyle w:val="a8"/>
        <w:numPr>
          <w:ilvl w:val="0"/>
          <w:numId w:val="9"/>
        </w:numPr>
        <w:tabs>
          <w:tab w:val="left" w:pos="270"/>
        </w:tabs>
        <w:ind w:left="-91" w:firstLine="0"/>
        <w:rPr>
          <w:rFonts w:ascii="Times New Roman" w:hAnsi="Times New Roman" w:cs="Times New Roman"/>
          <w:sz w:val="20"/>
          <w:szCs w:val="20"/>
        </w:rPr>
      </w:pPr>
      <w:r w:rsidRPr="00CB1A05">
        <w:rPr>
          <w:rFonts w:ascii="Times New Roman" w:hAnsi="Times New Roman" w:cs="Times New Roman"/>
          <w:sz w:val="20"/>
          <w:szCs w:val="20"/>
        </w:rPr>
        <w:t xml:space="preserve">Казахское\русское\английское отделение – 35 300 (тридцать пять тысяч триста) тенге. </w:t>
      </w:r>
    </w:p>
    <w:p w14:paraId="34923371" w14:textId="77777777" w:rsidR="00D64C25" w:rsidRPr="00CB1A05" w:rsidRDefault="00D64C25" w:rsidP="00D64C25">
      <w:pPr>
        <w:pStyle w:val="a8"/>
        <w:numPr>
          <w:ilvl w:val="0"/>
          <w:numId w:val="10"/>
        </w:numPr>
        <w:tabs>
          <w:tab w:val="left" w:pos="270"/>
        </w:tabs>
        <w:ind w:left="-91" w:firstLine="0"/>
        <w:rPr>
          <w:rFonts w:ascii="Times New Roman" w:hAnsi="Times New Roman" w:cs="Times New Roman"/>
          <w:sz w:val="20"/>
          <w:szCs w:val="20"/>
        </w:rPr>
      </w:pPr>
      <w:r w:rsidRPr="00CB1A05">
        <w:rPr>
          <w:rFonts w:ascii="Times New Roman" w:hAnsi="Times New Roman" w:cs="Times New Roman"/>
          <w:sz w:val="20"/>
          <w:szCs w:val="20"/>
        </w:rPr>
        <w:t>стоимость 1 (одного) академического кредита для иностранных граждан (кроме граждан из СНГ) на следующие 60 (шестьдесят) кредитов:</w:t>
      </w:r>
    </w:p>
    <w:p w14:paraId="67CC57E8" w14:textId="77777777" w:rsidR="00D64C25" w:rsidRPr="00CB1A05" w:rsidRDefault="00D64C25" w:rsidP="00D64C25">
      <w:pPr>
        <w:pStyle w:val="a8"/>
        <w:numPr>
          <w:ilvl w:val="0"/>
          <w:numId w:val="11"/>
        </w:numPr>
        <w:tabs>
          <w:tab w:val="left" w:pos="270"/>
        </w:tabs>
        <w:ind w:left="266" w:hanging="357"/>
        <w:rPr>
          <w:rFonts w:ascii="Times New Roman" w:hAnsi="Times New Roman" w:cs="Times New Roman"/>
          <w:sz w:val="20"/>
          <w:szCs w:val="20"/>
        </w:rPr>
      </w:pPr>
      <w:r w:rsidRPr="00CB1A05">
        <w:rPr>
          <w:rFonts w:ascii="Times New Roman" w:hAnsi="Times New Roman" w:cs="Times New Roman"/>
          <w:sz w:val="20"/>
          <w:szCs w:val="20"/>
        </w:rPr>
        <w:t xml:space="preserve">Казахское\русское\английское отделение – 38 100 (тридцать восемь тысяч сто) тенге. </w:t>
      </w:r>
    </w:p>
    <w:p w14:paraId="647B2326" w14:textId="516D16CC" w:rsidR="00994017" w:rsidRPr="00CB1A05" w:rsidRDefault="00D64C25" w:rsidP="00994017">
      <w:pPr>
        <w:ind w:left="-450"/>
        <w:jc w:val="both"/>
        <w:rPr>
          <w:rFonts w:ascii="Times New Roman" w:hAnsi="Times New Roman" w:cs="Times New Roman"/>
          <w:sz w:val="20"/>
          <w:szCs w:val="20"/>
        </w:rPr>
      </w:pPr>
      <w:r w:rsidRPr="00CB1A05">
        <w:rPr>
          <w:rFonts w:ascii="Times New Roman" w:hAnsi="Times New Roman" w:cs="Times New Roman"/>
          <w:sz w:val="20"/>
          <w:szCs w:val="20"/>
        </w:rPr>
        <w:t>4</w:t>
      </w:r>
      <w:r w:rsidR="00994017" w:rsidRPr="00CB1A05">
        <w:rPr>
          <w:rFonts w:ascii="Times New Roman" w:hAnsi="Times New Roman" w:cs="Times New Roman"/>
          <w:sz w:val="20"/>
          <w:szCs w:val="20"/>
        </w:rPr>
        <w:t xml:space="preserve">) Ознакомлен с лицензией Университета, Академической политикой, </w:t>
      </w:r>
      <w:r w:rsidR="004F1461" w:rsidRPr="00CB1A05">
        <w:rPr>
          <w:rFonts w:ascii="Times New Roman" w:hAnsi="Times New Roman" w:cs="Times New Roman"/>
          <w:sz w:val="20"/>
          <w:szCs w:val="20"/>
        </w:rPr>
        <w:t>Правил</w:t>
      </w:r>
      <w:r w:rsidR="00CA7D95" w:rsidRPr="00CB1A05">
        <w:rPr>
          <w:rFonts w:ascii="Times New Roman" w:hAnsi="Times New Roman" w:cs="Times New Roman"/>
          <w:sz w:val="20"/>
          <w:szCs w:val="20"/>
        </w:rPr>
        <w:t>а</w:t>
      </w:r>
      <w:r w:rsidR="00994017" w:rsidRPr="00CB1A05">
        <w:rPr>
          <w:rFonts w:ascii="Times New Roman" w:hAnsi="Times New Roman" w:cs="Times New Roman"/>
          <w:sz w:val="20"/>
          <w:szCs w:val="20"/>
        </w:rPr>
        <w:t xml:space="preserve"> приема в Университет, </w:t>
      </w:r>
      <w:r w:rsidR="00BB0D27" w:rsidRPr="00CB1A05">
        <w:rPr>
          <w:rFonts w:ascii="Times New Roman" w:hAnsi="Times New Roman" w:cs="Times New Roman"/>
          <w:sz w:val="20"/>
          <w:szCs w:val="20"/>
        </w:rPr>
        <w:t xml:space="preserve">с Положением «О системе оплаты и предоставлении скидок за обучение» и стоимостью образовательных услуг </w:t>
      </w:r>
      <w:r w:rsidR="004F1461" w:rsidRPr="00CB1A05">
        <w:rPr>
          <w:rFonts w:ascii="Times New Roman" w:hAnsi="Times New Roman" w:cs="Times New Roman"/>
          <w:sz w:val="20"/>
          <w:szCs w:val="20"/>
        </w:rPr>
        <w:t>за</w:t>
      </w:r>
      <w:r w:rsidR="00BB0D27" w:rsidRPr="00CB1A05">
        <w:rPr>
          <w:rFonts w:ascii="Times New Roman" w:hAnsi="Times New Roman" w:cs="Times New Roman"/>
          <w:sz w:val="20"/>
          <w:szCs w:val="20"/>
        </w:rPr>
        <w:t xml:space="preserve"> </w:t>
      </w:r>
      <w:r w:rsidR="004F1461" w:rsidRPr="00CB1A05">
        <w:rPr>
          <w:rFonts w:ascii="Times New Roman" w:hAnsi="Times New Roman" w:cs="Times New Roman"/>
          <w:sz w:val="20"/>
          <w:szCs w:val="20"/>
        </w:rPr>
        <w:t>2023–</w:t>
      </w:r>
      <w:r w:rsidR="00966718" w:rsidRPr="00CB1A05">
        <w:rPr>
          <w:rFonts w:ascii="Times New Roman" w:hAnsi="Times New Roman" w:cs="Times New Roman"/>
          <w:sz w:val="20"/>
          <w:szCs w:val="20"/>
        </w:rPr>
        <w:t>2024 учебный</w:t>
      </w:r>
      <w:r w:rsidR="00994017" w:rsidRPr="00CB1A05">
        <w:rPr>
          <w:rFonts w:ascii="Times New Roman" w:hAnsi="Times New Roman" w:cs="Times New Roman"/>
          <w:sz w:val="20"/>
          <w:szCs w:val="20"/>
        </w:rPr>
        <w:t xml:space="preserve"> год, размещёнными на сайте Университета в сети Интернет</w:t>
      </w:r>
      <w:r w:rsidRPr="00CB1A05">
        <w:rPr>
          <w:rFonts w:ascii="Times New Roman" w:hAnsi="Times New Roman" w:cs="Times New Roman"/>
          <w:sz w:val="20"/>
          <w:szCs w:val="20"/>
        </w:rPr>
        <w:t xml:space="preserve"> </w:t>
      </w:r>
      <w:hyperlink r:id="rId9" w:history="1">
        <w:r w:rsidRPr="00CB1A05">
          <w:rPr>
            <w:rStyle w:val="af"/>
            <w:rFonts w:ascii="Times New Roman" w:hAnsi="Times New Roman" w:cs="Times New Roman"/>
            <w:sz w:val="20"/>
            <w:szCs w:val="20"/>
          </w:rPr>
          <w:t>https://uib.edu.kz/</w:t>
        </w:r>
      </w:hyperlink>
      <w:r w:rsidRPr="00CB1A05">
        <w:rPr>
          <w:rFonts w:ascii="Times New Roman" w:hAnsi="Times New Roman" w:cs="Times New Roman"/>
          <w:sz w:val="20"/>
          <w:szCs w:val="20"/>
        </w:rPr>
        <w:t>.</w:t>
      </w:r>
    </w:p>
    <w:p w14:paraId="61245994" w14:textId="5BAED993" w:rsidR="00994017" w:rsidRPr="00CB1A05" w:rsidRDefault="00C2319E" w:rsidP="00994017">
      <w:pPr>
        <w:ind w:left="-450"/>
        <w:jc w:val="both"/>
        <w:rPr>
          <w:rFonts w:ascii="Times New Roman" w:hAnsi="Times New Roman" w:cs="Times New Roman"/>
          <w:sz w:val="20"/>
          <w:szCs w:val="20"/>
        </w:rPr>
      </w:pPr>
      <w:r w:rsidRPr="00CB1A05">
        <w:rPr>
          <w:rFonts w:ascii="Times New Roman" w:hAnsi="Times New Roman" w:cs="Times New Roman"/>
          <w:sz w:val="20"/>
          <w:szCs w:val="20"/>
        </w:rPr>
        <w:t>5</w:t>
      </w:r>
      <w:r w:rsidR="00994017" w:rsidRPr="00CB1A05">
        <w:rPr>
          <w:rFonts w:ascii="Times New Roman" w:hAnsi="Times New Roman" w:cs="Times New Roman"/>
          <w:sz w:val="20"/>
          <w:szCs w:val="20"/>
        </w:rPr>
        <w:t xml:space="preserve">) Надлежащим образом уведомлены, что оплата </w:t>
      </w:r>
      <w:proofErr w:type="gramStart"/>
      <w:r w:rsidR="00994017" w:rsidRPr="00CB1A05">
        <w:rPr>
          <w:rFonts w:ascii="Times New Roman" w:hAnsi="Times New Roman" w:cs="Times New Roman"/>
          <w:sz w:val="20"/>
          <w:szCs w:val="20"/>
        </w:rPr>
        <w:t>за обучение</w:t>
      </w:r>
      <w:proofErr w:type="gramEnd"/>
      <w:r w:rsidR="00994017" w:rsidRPr="00CB1A05">
        <w:rPr>
          <w:rFonts w:ascii="Times New Roman" w:hAnsi="Times New Roman" w:cs="Times New Roman"/>
          <w:sz w:val="20"/>
          <w:szCs w:val="20"/>
        </w:rPr>
        <w:t xml:space="preserve"> определяется исходя из стоимости 1 (одного) </w:t>
      </w:r>
      <w:r w:rsidR="00CF5811" w:rsidRPr="00CB1A05">
        <w:rPr>
          <w:rFonts w:ascii="Times New Roman" w:hAnsi="Times New Roman" w:cs="Times New Roman"/>
          <w:sz w:val="20"/>
          <w:szCs w:val="20"/>
        </w:rPr>
        <w:t xml:space="preserve">академического кредита, указанного в настоящем заявлении </w:t>
      </w:r>
      <w:r w:rsidR="00994017" w:rsidRPr="00CB1A05">
        <w:rPr>
          <w:rFonts w:ascii="Times New Roman" w:hAnsi="Times New Roman" w:cs="Times New Roman"/>
          <w:sz w:val="20"/>
          <w:szCs w:val="20"/>
        </w:rPr>
        <w:t xml:space="preserve">и количества выбранных Обучающимся кредитов на соответствующий академический период. </w:t>
      </w:r>
    </w:p>
    <w:p w14:paraId="268AC107" w14:textId="1F9683D3" w:rsidR="00994017" w:rsidRPr="00CB1A05" w:rsidRDefault="00C2319E" w:rsidP="00994017">
      <w:pPr>
        <w:ind w:left="-450"/>
        <w:jc w:val="both"/>
        <w:rPr>
          <w:rFonts w:ascii="Times New Roman" w:hAnsi="Times New Roman" w:cs="Times New Roman"/>
          <w:sz w:val="20"/>
          <w:szCs w:val="20"/>
        </w:rPr>
      </w:pPr>
      <w:r w:rsidRPr="00CB1A05">
        <w:rPr>
          <w:rFonts w:ascii="Times New Roman" w:hAnsi="Times New Roman" w:cs="Times New Roman"/>
          <w:sz w:val="20"/>
          <w:szCs w:val="20"/>
        </w:rPr>
        <w:t>6</w:t>
      </w:r>
      <w:r w:rsidR="00994017" w:rsidRPr="00CB1A05">
        <w:rPr>
          <w:rFonts w:ascii="Times New Roman" w:hAnsi="Times New Roman" w:cs="Times New Roman"/>
          <w:sz w:val="20"/>
          <w:szCs w:val="20"/>
        </w:rPr>
        <w:t>) В полном объёме соглашаются, что стоимость 1-го кредита может быть изменен в сторону увеличения, в пределах уровня инфляции, но не более чем 1 раз год;</w:t>
      </w:r>
    </w:p>
    <w:p w14:paraId="79C15672" w14:textId="398E6DE4" w:rsidR="008D6085" w:rsidRPr="00CB1A05" w:rsidRDefault="00C2319E" w:rsidP="00994017">
      <w:pPr>
        <w:ind w:left="-450"/>
        <w:jc w:val="both"/>
        <w:rPr>
          <w:rFonts w:ascii="Times New Roman" w:hAnsi="Times New Roman" w:cs="Times New Roman"/>
          <w:sz w:val="20"/>
          <w:szCs w:val="20"/>
        </w:rPr>
      </w:pPr>
      <w:r w:rsidRPr="00CB1A05">
        <w:rPr>
          <w:rFonts w:ascii="Times New Roman" w:hAnsi="Times New Roman" w:cs="Times New Roman"/>
          <w:sz w:val="20"/>
          <w:szCs w:val="20"/>
        </w:rPr>
        <w:t>7</w:t>
      </w:r>
      <w:r w:rsidR="00994017" w:rsidRPr="00CB1A05">
        <w:rPr>
          <w:rFonts w:ascii="Times New Roman" w:hAnsi="Times New Roman" w:cs="Times New Roman"/>
          <w:sz w:val="20"/>
          <w:szCs w:val="20"/>
        </w:rPr>
        <w:t>) Вся информация, указанная в «Заявлении о присоединении», является достоверной и предоставлена в добровольном порядке и по собственной инициативе.</w:t>
      </w:r>
    </w:p>
    <w:p w14:paraId="2FBE4EF6" w14:textId="56A9A9C0" w:rsidR="00994017" w:rsidRPr="00CB1A05" w:rsidRDefault="00994017" w:rsidP="00994017">
      <w:pPr>
        <w:ind w:left="-450"/>
        <w:jc w:val="both"/>
        <w:rPr>
          <w:rFonts w:ascii="Times New Roman" w:hAnsi="Times New Roman" w:cs="Times New Roman"/>
          <w:sz w:val="20"/>
          <w:szCs w:val="20"/>
        </w:rPr>
      </w:pPr>
      <w:r w:rsidRPr="00CB1A05">
        <w:rPr>
          <w:rFonts w:ascii="Times New Roman" w:hAnsi="Times New Roman" w:cs="Times New Roman"/>
          <w:sz w:val="20"/>
          <w:szCs w:val="20"/>
        </w:rPr>
        <w:t>II. Внесение изменений и дополнений в Договор</w:t>
      </w:r>
      <w:r w:rsidR="00BB0D27" w:rsidRPr="00CB1A05">
        <w:rPr>
          <w:rFonts w:ascii="Times New Roman" w:hAnsi="Times New Roman" w:cs="Times New Roman"/>
          <w:sz w:val="20"/>
          <w:szCs w:val="20"/>
        </w:rPr>
        <w:t xml:space="preserve">, в стоимость образовательных услуг </w:t>
      </w:r>
      <w:r w:rsidRPr="00CB1A05">
        <w:rPr>
          <w:rFonts w:ascii="Times New Roman" w:hAnsi="Times New Roman" w:cs="Times New Roman"/>
          <w:sz w:val="20"/>
          <w:szCs w:val="20"/>
        </w:rPr>
        <w:t xml:space="preserve">на </w:t>
      </w:r>
      <w:r w:rsidR="00224D18" w:rsidRPr="00CB1A05">
        <w:rPr>
          <w:rFonts w:ascii="Times New Roman" w:hAnsi="Times New Roman" w:cs="Times New Roman"/>
          <w:sz w:val="20"/>
          <w:szCs w:val="20"/>
        </w:rPr>
        <w:t>соответствующий</w:t>
      </w:r>
      <w:r w:rsidRPr="00CB1A05">
        <w:rPr>
          <w:rFonts w:ascii="Times New Roman" w:hAnsi="Times New Roman" w:cs="Times New Roman"/>
          <w:sz w:val="20"/>
          <w:szCs w:val="20"/>
        </w:rPr>
        <w:t xml:space="preserve"> учебный год, осуществляется на условиях, определенных </w:t>
      </w:r>
      <w:r w:rsidR="00224D18" w:rsidRPr="00CB1A05">
        <w:rPr>
          <w:rFonts w:ascii="Times New Roman" w:hAnsi="Times New Roman" w:cs="Times New Roman"/>
          <w:sz w:val="20"/>
          <w:szCs w:val="20"/>
        </w:rPr>
        <w:t>в Договоре,</w:t>
      </w:r>
      <w:r w:rsidRPr="00CB1A05">
        <w:rPr>
          <w:rFonts w:ascii="Times New Roman" w:hAnsi="Times New Roman" w:cs="Times New Roman"/>
          <w:sz w:val="20"/>
          <w:szCs w:val="20"/>
        </w:rPr>
        <w:t xml:space="preserve"> и подлежит обязательному опубликованию на сайте Университета в сети Интернет</w:t>
      </w:r>
      <w:r w:rsidR="0095233B" w:rsidRPr="00CB1A05">
        <w:rPr>
          <w:rFonts w:ascii="Times New Roman" w:hAnsi="Times New Roman" w:cs="Times New Roman"/>
          <w:sz w:val="20"/>
          <w:szCs w:val="20"/>
        </w:rPr>
        <w:t xml:space="preserve"> </w:t>
      </w:r>
      <w:hyperlink r:id="rId10" w:history="1">
        <w:r w:rsidR="0095233B" w:rsidRPr="00CB1A05">
          <w:rPr>
            <w:rStyle w:val="af"/>
            <w:rFonts w:ascii="Times New Roman" w:hAnsi="Times New Roman" w:cs="Times New Roman"/>
            <w:sz w:val="20"/>
            <w:szCs w:val="20"/>
          </w:rPr>
          <w:t>https://uib.edu.kz/</w:t>
        </w:r>
      </w:hyperlink>
      <w:r w:rsidR="0095233B" w:rsidRPr="00CB1A05">
        <w:rPr>
          <w:rStyle w:val="af"/>
          <w:rFonts w:ascii="Times New Roman" w:hAnsi="Times New Roman" w:cs="Times New Roman"/>
          <w:sz w:val="20"/>
          <w:szCs w:val="20"/>
        </w:rPr>
        <w:t>.</w:t>
      </w:r>
    </w:p>
    <w:p w14:paraId="25A0809A" w14:textId="54C28261" w:rsidR="00994017" w:rsidRPr="00CB1A05" w:rsidRDefault="00994017" w:rsidP="00994017">
      <w:pPr>
        <w:ind w:left="-450"/>
        <w:jc w:val="both"/>
        <w:rPr>
          <w:rFonts w:ascii="Times New Roman" w:hAnsi="Times New Roman" w:cs="Times New Roman"/>
          <w:sz w:val="20"/>
          <w:szCs w:val="20"/>
        </w:rPr>
      </w:pPr>
      <w:r w:rsidRPr="00CB1A05">
        <w:rPr>
          <w:rFonts w:ascii="Times New Roman" w:hAnsi="Times New Roman" w:cs="Times New Roman"/>
          <w:sz w:val="20"/>
          <w:szCs w:val="20"/>
        </w:rPr>
        <w:t>III. Дополнительная информация: Фамилия, имя, отчество родителей или лиц, их заменяющих, для контакта только в экстренных случаях: _______________________</w:t>
      </w:r>
      <w:r w:rsidR="00966718" w:rsidRPr="00CB1A05">
        <w:rPr>
          <w:rFonts w:ascii="Times New Roman" w:hAnsi="Times New Roman" w:cs="Times New Roman"/>
          <w:sz w:val="20"/>
          <w:szCs w:val="20"/>
        </w:rPr>
        <w:t>_________________</w:t>
      </w:r>
      <w:r w:rsidRPr="00CB1A05">
        <w:rPr>
          <w:rFonts w:ascii="Times New Roman" w:hAnsi="Times New Roman" w:cs="Times New Roman"/>
          <w:sz w:val="20"/>
          <w:szCs w:val="20"/>
        </w:rPr>
        <w:t>____________</w:t>
      </w:r>
    </w:p>
    <w:p w14:paraId="6362B64B" w14:textId="1972555C" w:rsidR="00994017" w:rsidRPr="00CB1A05" w:rsidRDefault="00994017" w:rsidP="00994017">
      <w:pPr>
        <w:ind w:left="-450"/>
        <w:jc w:val="both"/>
        <w:rPr>
          <w:rFonts w:ascii="Times New Roman" w:hAnsi="Times New Roman" w:cs="Times New Roman"/>
          <w:sz w:val="20"/>
          <w:szCs w:val="20"/>
        </w:rPr>
      </w:pPr>
      <w:r w:rsidRPr="00CB1A05">
        <w:rPr>
          <w:rFonts w:ascii="Times New Roman" w:hAnsi="Times New Roman" w:cs="Times New Roman"/>
          <w:sz w:val="20"/>
          <w:szCs w:val="20"/>
        </w:rPr>
        <w:t>+7(____) ____ ___ ___</w:t>
      </w:r>
    </w:p>
    <w:p w14:paraId="6D251543" w14:textId="77777777" w:rsidR="00220FF7" w:rsidRPr="00CB1A05" w:rsidRDefault="00994017" w:rsidP="00994017">
      <w:pPr>
        <w:ind w:left="-450"/>
        <w:jc w:val="both"/>
        <w:rPr>
          <w:rFonts w:ascii="Times New Roman" w:hAnsi="Times New Roman" w:cs="Times New Roman"/>
          <w:sz w:val="20"/>
          <w:szCs w:val="20"/>
        </w:rPr>
      </w:pPr>
      <w:bookmarkStart w:id="0" w:name="_Hlk139898810"/>
      <w:r w:rsidRPr="00CB1A05">
        <w:rPr>
          <w:rFonts w:ascii="Times New Roman" w:hAnsi="Times New Roman" w:cs="Times New Roman"/>
          <w:sz w:val="20"/>
          <w:szCs w:val="20"/>
        </w:rPr>
        <w:t xml:space="preserve">IV. Договор вступает в силу с момента подписания настоящего Заявления, при следующих условиях: </w:t>
      </w:r>
    </w:p>
    <w:p w14:paraId="67C49D19" w14:textId="7894B58F" w:rsidR="00CD77F2" w:rsidRPr="00CB1A05" w:rsidRDefault="00CD77F2" w:rsidP="00CD77F2">
      <w:pPr>
        <w:ind w:left="-450"/>
        <w:jc w:val="both"/>
        <w:rPr>
          <w:rFonts w:ascii="Times New Roman" w:hAnsi="Times New Roman" w:cs="Times New Roman"/>
          <w:sz w:val="20"/>
          <w:szCs w:val="20"/>
        </w:rPr>
      </w:pPr>
      <w:r w:rsidRPr="00CB1A05">
        <w:rPr>
          <w:rFonts w:ascii="Times New Roman" w:hAnsi="Times New Roman" w:cs="Times New Roman"/>
          <w:sz w:val="20"/>
          <w:szCs w:val="20"/>
        </w:rPr>
        <w:t xml:space="preserve">1.1) внесения Обучающимся или его Представителем или Оплачивающей стороной на расчетный счет Университета, в срок не позднее 28 августа текущего года, 60% (шестидесяти процентов) от стоимости </w:t>
      </w:r>
      <w:proofErr w:type="gramStart"/>
      <w:r w:rsidRPr="00CB1A05">
        <w:rPr>
          <w:rFonts w:ascii="Times New Roman" w:hAnsi="Times New Roman" w:cs="Times New Roman"/>
          <w:sz w:val="20"/>
          <w:szCs w:val="20"/>
        </w:rPr>
        <w:t>30-ти</w:t>
      </w:r>
      <w:proofErr w:type="gramEnd"/>
      <w:r w:rsidRPr="00CB1A05">
        <w:rPr>
          <w:rFonts w:ascii="Times New Roman" w:hAnsi="Times New Roman" w:cs="Times New Roman"/>
          <w:sz w:val="20"/>
          <w:szCs w:val="20"/>
        </w:rPr>
        <w:t xml:space="preserve"> (тридцати) академических кредитов за первый академический период в соответствии с Положением «О системе оплаты и предоставлении скидок за обучение»;</w:t>
      </w:r>
    </w:p>
    <w:p w14:paraId="7CCBBC4B" w14:textId="66667AD2" w:rsidR="00CD77F2" w:rsidRPr="00CB1A05" w:rsidRDefault="00CD77F2" w:rsidP="00CD77F2">
      <w:pPr>
        <w:ind w:left="-450"/>
        <w:jc w:val="both"/>
        <w:rPr>
          <w:rFonts w:ascii="Times New Roman" w:hAnsi="Times New Roman" w:cs="Times New Roman"/>
          <w:sz w:val="20"/>
          <w:szCs w:val="20"/>
        </w:rPr>
      </w:pPr>
      <w:r w:rsidRPr="00CB1A05">
        <w:rPr>
          <w:rFonts w:ascii="Times New Roman" w:hAnsi="Times New Roman" w:cs="Times New Roman"/>
          <w:sz w:val="20"/>
          <w:szCs w:val="20"/>
        </w:rPr>
        <w:t>1.2) внесение</w:t>
      </w:r>
      <w:r w:rsidRPr="00CB1A05">
        <w:rPr>
          <w:rFonts w:ascii="Times New Roman" w:hAnsi="Times New Roman" w:cs="Times New Roman"/>
        </w:rPr>
        <w:t xml:space="preserve"> </w:t>
      </w:r>
      <w:r w:rsidRPr="00CB1A05">
        <w:rPr>
          <w:rFonts w:ascii="Times New Roman" w:hAnsi="Times New Roman" w:cs="Times New Roman"/>
          <w:sz w:val="20"/>
          <w:szCs w:val="20"/>
        </w:rPr>
        <w:t xml:space="preserve">иностранным гражданином, в том числе из стран СНГ или его Представителем или Оплачивающей стороной на расчетный счет Университета, в срок не позднее 28 августа текущего года, 100% (стопроцентную) стоимость </w:t>
      </w:r>
      <w:proofErr w:type="gramStart"/>
      <w:r w:rsidRPr="00CB1A05">
        <w:rPr>
          <w:rFonts w:ascii="Times New Roman" w:hAnsi="Times New Roman" w:cs="Times New Roman"/>
          <w:sz w:val="20"/>
          <w:szCs w:val="20"/>
        </w:rPr>
        <w:t>30-ти</w:t>
      </w:r>
      <w:proofErr w:type="gramEnd"/>
      <w:r w:rsidRPr="00CB1A05">
        <w:rPr>
          <w:rFonts w:ascii="Times New Roman" w:hAnsi="Times New Roman" w:cs="Times New Roman"/>
          <w:sz w:val="20"/>
          <w:szCs w:val="20"/>
        </w:rPr>
        <w:t xml:space="preserve"> (тридцати) кредитов за первый академический период в соответствии с Положением «О системе оплаты и предоставлении скидок за обучение»;</w:t>
      </w:r>
    </w:p>
    <w:p w14:paraId="2F037EE3" w14:textId="77777777" w:rsidR="00CD77F2" w:rsidRPr="00CB1A05" w:rsidRDefault="00CD77F2" w:rsidP="00CD77F2">
      <w:pPr>
        <w:ind w:left="-450"/>
        <w:jc w:val="both"/>
        <w:rPr>
          <w:rFonts w:ascii="Times New Roman" w:hAnsi="Times New Roman" w:cs="Times New Roman"/>
          <w:sz w:val="20"/>
          <w:szCs w:val="20"/>
        </w:rPr>
      </w:pPr>
      <w:r w:rsidRPr="00CB1A05">
        <w:rPr>
          <w:rFonts w:ascii="Times New Roman" w:hAnsi="Times New Roman" w:cs="Times New Roman"/>
          <w:sz w:val="20"/>
          <w:szCs w:val="20"/>
        </w:rPr>
        <w:t>2) предоставления в приемную комиссию Университета, полного перечня документов, определенных Правилами приема в Университет.</w:t>
      </w:r>
    </w:p>
    <w:p w14:paraId="52BDF278" w14:textId="5ACF0E20" w:rsidR="006D35FD" w:rsidRPr="00CB1A05" w:rsidRDefault="00994017" w:rsidP="00CE69F0">
      <w:pPr>
        <w:ind w:left="-450"/>
        <w:jc w:val="both"/>
        <w:rPr>
          <w:rFonts w:ascii="Times New Roman" w:hAnsi="Times New Roman" w:cs="Times New Roman"/>
          <w:sz w:val="20"/>
          <w:szCs w:val="20"/>
        </w:rPr>
      </w:pPr>
      <w:r w:rsidRPr="00CB1A05">
        <w:rPr>
          <w:rFonts w:ascii="Times New Roman" w:hAnsi="Times New Roman" w:cs="Times New Roman"/>
          <w:sz w:val="20"/>
          <w:szCs w:val="20"/>
        </w:rPr>
        <w:t xml:space="preserve">V. </w:t>
      </w:r>
      <w:r w:rsidR="006D35FD" w:rsidRPr="00CB1A05">
        <w:rPr>
          <w:rFonts w:ascii="Times New Roman" w:hAnsi="Times New Roman" w:cs="Times New Roman"/>
          <w:sz w:val="20"/>
          <w:szCs w:val="20"/>
        </w:rPr>
        <w:t xml:space="preserve">Оплата обучения за последующие </w:t>
      </w:r>
      <w:r w:rsidR="0001500C" w:rsidRPr="00CB1A05">
        <w:rPr>
          <w:rFonts w:ascii="Times New Roman" w:hAnsi="Times New Roman" w:cs="Times New Roman"/>
          <w:sz w:val="20"/>
          <w:szCs w:val="20"/>
        </w:rPr>
        <w:t>периоды</w:t>
      </w:r>
      <w:r w:rsidR="006D35FD" w:rsidRPr="00CB1A05">
        <w:rPr>
          <w:rFonts w:ascii="Times New Roman" w:hAnsi="Times New Roman" w:cs="Times New Roman"/>
          <w:sz w:val="20"/>
          <w:szCs w:val="20"/>
        </w:rPr>
        <w:t xml:space="preserve"> регулируется Положением «О системе оплаты и предоставлении скидок за обучение»</w:t>
      </w:r>
      <w:r w:rsidR="00CE69F0" w:rsidRPr="00CB1A05">
        <w:rPr>
          <w:rFonts w:ascii="Times New Roman" w:hAnsi="Times New Roman" w:cs="Times New Roman"/>
          <w:sz w:val="20"/>
          <w:szCs w:val="20"/>
        </w:rPr>
        <w:t xml:space="preserve">, размещённом на официальном сайте Университета в сети Интернет </w:t>
      </w:r>
      <w:hyperlink r:id="rId11" w:history="1">
        <w:r w:rsidR="00CE69F0" w:rsidRPr="00CB1A05">
          <w:rPr>
            <w:rStyle w:val="af"/>
            <w:rFonts w:ascii="Times New Roman" w:hAnsi="Times New Roman" w:cs="Times New Roman"/>
            <w:sz w:val="20"/>
            <w:szCs w:val="20"/>
          </w:rPr>
          <w:t>https://uib.edu.kz/</w:t>
        </w:r>
      </w:hyperlink>
      <w:r w:rsidR="00CE69F0" w:rsidRPr="00CB1A05">
        <w:rPr>
          <w:rFonts w:ascii="Times New Roman" w:hAnsi="Times New Roman" w:cs="Times New Roman"/>
          <w:sz w:val="20"/>
          <w:szCs w:val="20"/>
        </w:rPr>
        <w:t xml:space="preserve">. </w:t>
      </w:r>
    </w:p>
    <w:bookmarkEnd w:id="0"/>
    <w:p w14:paraId="62E84D72" w14:textId="1BC3A7C9" w:rsidR="00966718" w:rsidRPr="00CB1A05" w:rsidRDefault="006D35FD" w:rsidP="00B6359B">
      <w:pPr>
        <w:ind w:left="-450"/>
        <w:jc w:val="both"/>
        <w:rPr>
          <w:rFonts w:ascii="Times New Roman" w:hAnsi="Times New Roman" w:cs="Times New Roman"/>
          <w:sz w:val="20"/>
          <w:szCs w:val="20"/>
        </w:rPr>
      </w:pPr>
      <w:r w:rsidRPr="00CB1A05">
        <w:rPr>
          <w:rFonts w:ascii="Times New Roman" w:hAnsi="Times New Roman" w:cs="Times New Roman"/>
          <w:sz w:val="20"/>
          <w:szCs w:val="20"/>
        </w:rPr>
        <w:t>VI.</w:t>
      </w:r>
      <w:r w:rsidR="00627A35" w:rsidRPr="00CB1A05">
        <w:rPr>
          <w:rFonts w:ascii="Times New Roman" w:hAnsi="Times New Roman" w:cs="Times New Roman"/>
          <w:sz w:val="20"/>
          <w:szCs w:val="20"/>
        </w:rPr>
        <w:t xml:space="preserve"> </w:t>
      </w:r>
      <w:r w:rsidR="00B6359B" w:rsidRPr="00CB1A05">
        <w:rPr>
          <w:rFonts w:ascii="Times New Roman" w:hAnsi="Times New Roman" w:cs="Times New Roman"/>
          <w:sz w:val="20"/>
          <w:szCs w:val="20"/>
        </w:rPr>
        <w:t xml:space="preserve">Данный пункт относится к обладателям внутреннего гранта, </w:t>
      </w:r>
      <w:proofErr w:type="gramStart"/>
      <w:r w:rsidR="00B6359B" w:rsidRPr="00CB1A05">
        <w:rPr>
          <w:rFonts w:ascii="Times New Roman" w:hAnsi="Times New Roman" w:cs="Times New Roman"/>
          <w:sz w:val="20"/>
          <w:szCs w:val="20"/>
        </w:rPr>
        <w:t>т.е.</w:t>
      </w:r>
      <w:proofErr w:type="gramEnd"/>
      <w:r w:rsidR="00B6359B" w:rsidRPr="00CB1A05">
        <w:rPr>
          <w:rFonts w:ascii="Times New Roman" w:hAnsi="Times New Roman" w:cs="Times New Roman"/>
          <w:sz w:val="20"/>
          <w:szCs w:val="20"/>
        </w:rPr>
        <w:t xml:space="preserve"> к </w:t>
      </w:r>
      <w:r w:rsidR="00B6359B" w:rsidRPr="00CB1A05">
        <w:rPr>
          <w:rFonts w:ascii="Times New Roman" w:hAnsi="Times New Roman"/>
          <w:bCs/>
          <w:color w:val="000000"/>
          <w:sz w:val="20"/>
          <w:szCs w:val="20"/>
        </w:rPr>
        <w:t>победителям бизнес олимпиады «</w:t>
      </w:r>
      <w:proofErr w:type="spellStart"/>
      <w:r w:rsidR="00B6359B" w:rsidRPr="00CB1A05">
        <w:rPr>
          <w:rFonts w:ascii="Times New Roman" w:hAnsi="Times New Roman"/>
          <w:bCs/>
          <w:color w:val="000000"/>
          <w:sz w:val="20"/>
          <w:szCs w:val="20"/>
        </w:rPr>
        <w:t>БизZone</w:t>
      </w:r>
      <w:proofErr w:type="spellEnd"/>
      <w:r w:rsidR="00B6359B" w:rsidRPr="00CB1A05">
        <w:rPr>
          <w:rFonts w:ascii="Times New Roman" w:hAnsi="Times New Roman"/>
          <w:bCs/>
          <w:color w:val="000000"/>
          <w:sz w:val="20"/>
          <w:szCs w:val="20"/>
        </w:rPr>
        <w:t xml:space="preserve">»; республиканской олимпиады «UNICON»; гражданам РК, отслужившим срочную воинскую службу; спортсменам, состоящих в спортивных республиканских сборных; обладателям гранта для выпускников образовательных центров-партнеров. </w:t>
      </w:r>
      <w:r w:rsidR="00B6359B" w:rsidRPr="00CB1A05">
        <w:rPr>
          <w:rFonts w:ascii="Times New Roman" w:hAnsi="Times New Roman" w:cs="Times New Roman"/>
          <w:sz w:val="20"/>
          <w:szCs w:val="20"/>
        </w:rPr>
        <w:t xml:space="preserve">Порядок использования внутренних грантов предусмотрен в условиях Договора (6 Раздел), размещенном на официальном сайте Университета в сети Интернет </w:t>
      </w:r>
      <w:hyperlink r:id="rId12" w:history="1">
        <w:r w:rsidR="00B6359B" w:rsidRPr="00CB1A05">
          <w:rPr>
            <w:rStyle w:val="af"/>
            <w:rFonts w:ascii="Times New Roman" w:hAnsi="Times New Roman" w:cs="Times New Roman"/>
            <w:sz w:val="20"/>
            <w:szCs w:val="20"/>
          </w:rPr>
          <w:t>https://uib.edu.kz/</w:t>
        </w:r>
      </w:hyperlink>
      <w:r w:rsidR="00B6359B" w:rsidRPr="00CB1A05">
        <w:rPr>
          <w:rFonts w:ascii="Times New Roman" w:hAnsi="Times New Roman" w:cs="Times New Roman"/>
          <w:sz w:val="20"/>
          <w:szCs w:val="20"/>
        </w:rPr>
        <w:t xml:space="preserve">. </w:t>
      </w:r>
    </w:p>
    <w:p w14:paraId="68709A12" w14:textId="3A75AACF" w:rsidR="00DA3B7F" w:rsidRPr="00CB1A05" w:rsidRDefault="00966718" w:rsidP="00DA3B7F">
      <w:pPr>
        <w:pStyle w:val="a8"/>
        <w:numPr>
          <w:ilvl w:val="0"/>
          <w:numId w:val="2"/>
        </w:numPr>
        <w:jc w:val="both"/>
        <w:rPr>
          <w:rFonts w:ascii="Times New Roman" w:hAnsi="Times New Roman" w:cs="Times New Roman"/>
          <w:sz w:val="20"/>
          <w:szCs w:val="20"/>
        </w:rPr>
      </w:pPr>
      <w:r w:rsidRPr="00CB1A05">
        <w:rPr>
          <w:rFonts w:ascii="Times New Roman" w:hAnsi="Times New Roman" w:cs="Times New Roman"/>
          <w:sz w:val="20"/>
          <w:szCs w:val="20"/>
        </w:rPr>
        <w:lastRenderedPageBreak/>
        <w:t xml:space="preserve">Наименование </w:t>
      </w:r>
      <w:r w:rsidR="00DA3B7F" w:rsidRPr="00CB1A05">
        <w:rPr>
          <w:rFonts w:ascii="Times New Roman" w:hAnsi="Times New Roman" w:cs="Times New Roman"/>
          <w:sz w:val="20"/>
          <w:szCs w:val="20"/>
        </w:rPr>
        <w:t>внутреннего гранта _________________________________________________________</w:t>
      </w:r>
      <w:r w:rsidR="008C30F5" w:rsidRPr="00CB1A05">
        <w:rPr>
          <w:rFonts w:ascii="Times New Roman" w:hAnsi="Times New Roman" w:cs="Times New Roman"/>
          <w:sz w:val="20"/>
          <w:szCs w:val="20"/>
        </w:rPr>
        <w:t>.</w:t>
      </w:r>
    </w:p>
    <w:p w14:paraId="3036EABD" w14:textId="1C9A5B8A" w:rsidR="00627A35" w:rsidRPr="00CB1A05" w:rsidRDefault="00B7226A" w:rsidP="00DA3B7F">
      <w:pPr>
        <w:pStyle w:val="a8"/>
        <w:numPr>
          <w:ilvl w:val="0"/>
          <w:numId w:val="2"/>
        </w:numPr>
        <w:jc w:val="both"/>
        <w:rPr>
          <w:rFonts w:ascii="Times New Roman" w:hAnsi="Times New Roman" w:cs="Times New Roman"/>
          <w:sz w:val="20"/>
          <w:szCs w:val="20"/>
        </w:rPr>
      </w:pPr>
      <w:r w:rsidRPr="00CB1A05">
        <w:rPr>
          <w:rFonts w:ascii="Times New Roman" w:hAnsi="Times New Roman" w:cs="Times New Roman"/>
          <w:sz w:val="20"/>
          <w:szCs w:val="20"/>
        </w:rPr>
        <w:t>Срок безвозмездного обучения (исчисляется с момента поступления): ___________________________.</w:t>
      </w:r>
    </w:p>
    <w:p w14:paraId="0E597FE5" w14:textId="77777777" w:rsidR="00EC71CB" w:rsidRPr="00CB1A05" w:rsidRDefault="008C30F5" w:rsidP="00EC71CB">
      <w:pPr>
        <w:pStyle w:val="a8"/>
        <w:numPr>
          <w:ilvl w:val="0"/>
          <w:numId w:val="2"/>
        </w:numPr>
        <w:tabs>
          <w:tab w:val="left" w:pos="323"/>
        </w:tabs>
        <w:spacing w:after="0"/>
        <w:jc w:val="both"/>
        <w:rPr>
          <w:rFonts w:ascii="Times New Roman" w:hAnsi="Times New Roman"/>
          <w:bCs/>
          <w:color w:val="000000"/>
          <w:sz w:val="20"/>
          <w:szCs w:val="20"/>
        </w:rPr>
      </w:pPr>
      <w:r w:rsidRPr="00CB1A05">
        <w:rPr>
          <w:rFonts w:ascii="Times New Roman" w:hAnsi="Times New Roman"/>
          <w:bCs/>
          <w:color w:val="000000"/>
          <w:sz w:val="20"/>
          <w:szCs w:val="20"/>
        </w:rPr>
        <w:t xml:space="preserve">Проходить обучение с показателем GPA не ниже </w:t>
      </w:r>
      <w:r w:rsidRPr="00CB1A05">
        <w:rPr>
          <w:rFonts w:ascii="Times New Roman" w:hAnsi="Times New Roman" w:cs="Times New Roman"/>
          <w:sz w:val="20"/>
          <w:szCs w:val="20"/>
        </w:rPr>
        <w:t>_____________________________________</w:t>
      </w:r>
      <w:r w:rsidRPr="00CB1A05">
        <w:rPr>
          <w:rFonts w:ascii="Times New Roman" w:hAnsi="Times New Roman"/>
          <w:bCs/>
          <w:color w:val="000000"/>
          <w:sz w:val="20"/>
          <w:szCs w:val="20"/>
        </w:rPr>
        <w:t>за семестр.</w:t>
      </w:r>
    </w:p>
    <w:p w14:paraId="6EBB21F2" w14:textId="77777777" w:rsidR="00EC71CB" w:rsidRPr="00CB1A05" w:rsidRDefault="00EC71CB" w:rsidP="00EC71CB">
      <w:pPr>
        <w:tabs>
          <w:tab w:val="left" w:pos="323"/>
        </w:tabs>
        <w:spacing w:after="0"/>
        <w:ind w:left="360"/>
        <w:jc w:val="both"/>
        <w:rPr>
          <w:rFonts w:ascii="Times New Roman" w:hAnsi="Times New Roman"/>
          <w:bCs/>
          <w:color w:val="000000"/>
          <w:sz w:val="20"/>
          <w:szCs w:val="20"/>
        </w:rPr>
      </w:pPr>
    </w:p>
    <w:p w14:paraId="58B3AB28" w14:textId="7F0F9158" w:rsidR="00EC71CB" w:rsidRPr="00CB1A05" w:rsidRDefault="001C4CC3" w:rsidP="00B71BFE">
      <w:pPr>
        <w:tabs>
          <w:tab w:val="left" w:pos="323"/>
        </w:tabs>
        <w:spacing w:after="0"/>
        <w:ind w:left="-448"/>
        <w:jc w:val="both"/>
        <w:rPr>
          <w:rFonts w:ascii="Times New Roman" w:hAnsi="Times New Roman"/>
          <w:bCs/>
          <w:color w:val="000000"/>
          <w:sz w:val="20"/>
          <w:szCs w:val="20"/>
        </w:rPr>
      </w:pPr>
      <w:r w:rsidRPr="00CB1A05">
        <w:rPr>
          <w:rFonts w:ascii="Times New Roman" w:hAnsi="Times New Roman" w:cs="Times New Roman"/>
          <w:sz w:val="20"/>
          <w:szCs w:val="20"/>
        </w:rPr>
        <w:t xml:space="preserve">VII. </w:t>
      </w:r>
      <w:r w:rsidR="00EC71CB" w:rsidRPr="00CB1A05">
        <w:rPr>
          <w:rFonts w:ascii="Times New Roman" w:hAnsi="Times New Roman"/>
          <w:bCs/>
          <w:color w:val="000000"/>
          <w:sz w:val="20"/>
          <w:szCs w:val="20"/>
        </w:rPr>
        <w:t>В случае, если Обучающийся, проходивший обучение по внутреннему гранту или получивший скидку (кроме социальной скидки и скидки, предоставленной студентам из регионов, пострадавших от паводков) за обучение, отчислится из Университета по любым основаниям, такой Обучающийся обязан возместить стоимость обучения за весь пройденный период по ценам академического кредита на соответствующие академические периоды.</w:t>
      </w:r>
    </w:p>
    <w:p w14:paraId="5072BBB1" w14:textId="77777777" w:rsidR="00B71BFE" w:rsidRPr="00CB1A05" w:rsidRDefault="00B71BFE" w:rsidP="00B71BFE">
      <w:pPr>
        <w:tabs>
          <w:tab w:val="left" w:pos="323"/>
        </w:tabs>
        <w:spacing w:after="0"/>
        <w:ind w:left="-448"/>
        <w:jc w:val="both"/>
        <w:rPr>
          <w:rFonts w:ascii="Times New Roman" w:hAnsi="Times New Roman"/>
          <w:bCs/>
          <w:color w:val="000000"/>
          <w:sz w:val="20"/>
          <w:szCs w:val="20"/>
        </w:rPr>
      </w:pPr>
    </w:p>
    <w:p w14:paraId="01140229" w14:textId="069D1208" w:rsidR="00994017" w:rsidRPr="00CB1A05" w:rsidRDefault="00B7226A" w:rsidP="00B71BFE">
      <w:pPr>
        <w:pStyle w:val="a9"/>
        <w:ind w:left="-450"/>
        <w:jc w:val="both"/>
        <w:rPr>
          <w:rFonts w:ascii="Times New Roman" w:hAnsi="Times New Roman" w:cs="Times New Roman"/>
          <w:sz w:val="20"/>
          <w:szCs w:val="20"/>
        </w:rPr>
      </w:pPr>
      <w:r w:rsidRPr="00CB1A05">
        <w:rPr>
          <w:rFonts w:ascii="Times New Roman" w:hAnsi="Times New Roman" w:cs="Times New Roman"/>
          <w:sz w:val="20"/>
          <w:szCs w:val="20"/>
        </w:rPr>
        <w:t>VII</w:t>
      </w:r>
      <w:r w:rsidR="001C4CC3" w:rsidRPr="00CB1A05">
        <w:rPr>
          <w:rFonts w:ascii="Times New Roman" w:hAnsi="Times New Roman" w:cs="Times New Roman"/>
          <w:sz w:val="20"/>
          <w:szCs w:val="20"/>
        </w:rPr>
        <w:t>I</w:t>
      </w:r>
      <w:r w:rsidRPr="00CB1A05">
        <w:rPr>
          <w:rFonts w:ascii="Times New Roman" w:hAnsi="Times New Roman" w:cs="Times New Roman"/>
          <w:sz w:val="20"/>
          <w:szCs w:val="20"/>
        </w:rPr>
        <w:t xml:space="preserve">. </w:t>
      </w:r>
      <w:r w:rsidR="00994017" w:rsidRPr="00CB1A05">
        <w:rPr>
          <w:rFonts w:ascii="Times New Roman" w:hAnsi="Times New Roman" w:cs="Times New Roman"/>
          <w:sz w:val="20"/>
          <w:szCs w:val="20"/>
        </w:rPr>
        <w:t xml:space="preserve">Договор может быть расторгнут Обучающимся путем подачи заявления об отзыве настоящего Заявления о присоединении при соблюдении условий, предусмотренных </w:t>
      </w:r>
      <w:r w:rsidR="00B71BFE" w:rsidRPr="00CB1A05">
        <w:rPr>
          <w:rFonts w:ascii="Times New Roman" w:hAnsi="Times New Roman" w:cs="Times New Roman"/>
          <w:sz w:val="20"/>
          <w:szCs w:val="20"/>
        </w:rPr>
        <w:t xml:space="preserve">Договором (присоединения) возмездного оказания образовательных услуг студенту УМБ, издания соответствующего приказа об отчислении или не включения в приказ о зачислении в состав обучающихся. </w:t>
      </w:r>
    </w:p>
    <w:p w14:paraId="1DC283B0" w14:textId="77777777" w:rsidR="00B71BFE" w:rsidRPr="00CB1A05" w:rsidRDefault="00B71BFE" w:rsidP="00B71BFE">
      <w:pPr>
        <w:pStyle w:val="a9"/>
        <w:ind w:left="-450"/>
        <w:jc w:val="both"/>
        <w:rPr>
          <w:rFonts w:ascii="Times New Roman" w:hAnsi="Times New Roman" w:cs="Times New Roman"/>
          <w:sz w:val="20"/>
          <w:szCs w:val="20"/>
        </w:rPr>
      </w:pPr>
    </w:p>
    <w:p w14:paraId="68CA7FD5" w14:textId="77A395F7" w:rsidR="00994017" w:rsidRPr="00CB1A05" w:rsidRDefault="00994017" w:rsidP="00994017">
      <w:pPr>
        <w:ind w:left="-450"/>
        <w:jc w:val="both"/>
        <w:rPr>
          <w:rFonts w:ascii="Times New Roman" w:hAnsi="Times New Roman" w:cs="Times New Roman"/>
          <w:sz w:val="20"/>
          <w:szCs w:val="20"/>
        </w:rPr>
      </w:pPr>
      <w:r w:rsidRPr="00CB1A05">
        <w:rPr>
          <w:rFonts w:ascii="Times New Roman" w:hAnsi="Times New Roman" w:cs="Times New Roman"/>
          <w:sz w:val="20"/>
          <w:szCs w:val="20"/>
        </w:rPr>
        <w:t>Заключения Соглашения о расторжении при этом не требуется.</w:t>
      </w:r>
    </w:p>
    <w:p w14:paraId="29B34446" w14:textId="11EF0174" w:rsidR="00DA3B7F" w:rsidRPr="00CB1A05" w:rsidRDefault="00DA3B7F" w:rsidP="00DA3B7F">
      <w:pPr>
        <w:spacing w:after="0"/>
        <w:contextualSpacing/>
        <w:rPr>
          <w:rFonts w:ascii="Times New Roman" w:hAnsi="Times New Roman"/>
          <w:b/>
          <w:color w:val="000000"/>
          <w:sz w:val="18"/>
          <w:szCs w:val="18"/>
        </w:rPr>
      </w:pPr>
      <w:r w:rsidRPr="00CB1A05">
        <w:rPr>
          <w:rFonts w:ascii="Times New Roman" w:hAnsi="Times New Roman"/>
          <w:b/>
          <w:color w:val="000000"/>
          <w:sz w:val="18"/>
          <w:szCs w:val="18"/>
        </w:rPr>
        <w:t>Обучающийся</w:t>
      </w:r>
      <w:r w:rsidR="007E6AEB" w:rsidRPr="00CB1A05">
        <w:rPr>
          <w:rFonts w:ascii="Times New Roman" w:hAnsi="Times New Roman"/>
          <w:b/>
          <w:color w:val="000000"/>
          <w:sz w:val="18"/>
          <w:szCs w:val="18"/>
        </w:rPr>
        <w:t>:</w:t>
      </w:r>
    </w:p>
    <w:p w14:paraId="5D4F07D2" w14:textId="77777777" w:rsidR="00DA3B7F" w:rsidRPr="00CB1A05" w:rsidRDefault="00DA3B7F" w:rsidP="00DA3B7F">
      <w:pPr>
        <w:spacing w:after="0"/>
        <w:contextualSpacing/>
        <w:rPr>
          <w:rFonts w:ascii="Times New Roman" w:hAnsi="Times New Roman"/>
          <w:b/>
          <w:color w:val="000000"/>
          <w:sz w:val="18"/>
          <w:szCs w:val="18"/>
        </w:rPr>
      </w:pPr>
    </w:p>
    <w:p w14:paraId="3BEBEDB0" w14:textId="191780EE" w:rsidR="00DA3B7F" w:rsidRPr="00CB1A05" w:rsidRDefault="00DA3B7F" w:rsidP="00DA3B7F">
      <w:pPr>
        <w:spacing w:after="0"/>
        <w:contextualSpacing/>
        <w:rPr>
          <w:rFonts w:ascii="Times New Roman" w:hAnsi="Times New Roman"/>
          <w:bCs/>
          <w:color w:val="000000"/>
          <w:sz w:val="18"/>
          <w:szCs w:val="18"/>
        </w:rPr>
      </w:pPr>
      <w:r w:rsidRPr="00CB1A05">
        <w:rPr>
          <w:rFonts w:ascii="Times New Roman" w:hAnsi="Times New Roman"/>
          <w:bCs/>
          <w:color w:val="000000"/>
          <w:sz w:val="18"/>
          <w:szCs w:val="18"/>
        </w:rPr>
        <w:t>__________________________________________________/</w:t>
      </w:r>
      <w:r w:rsidR="007E6AEB" w:rsidRPr="00CB1A05">
        <w:rPr>
          <w:rFonts w:ascii="Times New Roman" w:hAnsi="Times New Roman"/>
          <w:bCs/>
          <w:color w:val="000000"/>
          <w:sz w:val="18"/>
          <w:szCs w:val="18"/>
        </w:rPr>
        <w:t xml:space="preserve">Ф.И.О. </w:t>
      </w:r>
      <w:r w:rsidRPr="00CB1A05">
        <w:rPr>
          <w:rFonts w:ascii="Times New Roman" w:hAnsi="Times New Roman"/>
          <w:bCs/>
          <w:color w:val="000000"/>
          <w:sz w:val="18"/>
          <w:szCs w:val="18"/>
        </w:rPr>
        <w:t>подпись/</w:t>
      </w:r>
    </w:p>
    <w:p w14:paraId="6BE82117" w14:textId="77777777" w:rsidR="007E6AEB" w:rsidRPr="00CB1A05" w:rsidRDefault="007E6AEB" w:rsidP="00DA3B7F">
      <w:pPr>
        <w:spacing w:after="0"/>
        <w:contextualSpacing/>
        <w:rPr>
          <w:rFonts w:ascii="Times New Roman" w:hAnsi="Times New Roman"/>
          <w:bCs/>
          <w:color w:val="000000"/>
          <w:sz w:val="18"/>
          <w:szCs w:val="18"/>
        </w:rPr>
      </w:pPr>
    </w:p>
    <w:p w14:paraId="30F3F12D" w14:textId="5E73CF48" w:rsidR="007E6AEB" w:rsidRPr="00CB1A05" w:rsidRDefault="007E6AEB" w:rsidP="007E6AEB">
      <w:pPr>
        <w:spacing w:after="0"/>
        <w:contextualSpacing/>
        <w:rPr>
          <w:rFonts w:ascii="Times New Roman" w:hAnsi="Times New Roman"/>
          <w:b/>
          <w:color w:val="000000"/>
          <w:sz w:val="18"/>
          <w:szCs w:val="18"/>
        </w:rPr>
      </w:pPr>
      <w:r w:rsidRPr="00CB1A05">
        <w:rPr>
          <w:rFonts w:ascii="Times New Roman" w:hAnsi="Times New Roman"/>
          <w:b/>
          <w:color w:val="000000"/>
          <w:sz w:val="18"/>
          <w:szCs w:val="18"/>
        </w:rPr>
        <w:t>Законный представитель:</w:t>
      </w:r>
    </w:p>
    <w:p w14:paraId="1978130F" w14:textId="77777777" w:rsidR="007E6AEB" w:rsidRPr="00CB1A05" w:rsidRDefault="007E6AEB" w:rsidP="007E6AEB">
      <w:pPr>
        <w:spacing w:after="0"/>
        <w:contextualSpacing/>
        <w:rPr>
          <w:rFonts w:ascii="Times New Roman" w:hAnsi="Times New Roman"/>
          <w:b/>
          <w:color w:val="000000"/>
          <w:sz w:val="18"/>
          <w:szCs w:val="18"/>
        </w:rPr>
      </w:pPr>
    </w:p>
    <w:p w14:paraId="2E7FD368" w14:textId="75E26C1A" w:rsidR="007E6AEB" w:rsidRPr="00CB1A05" w:rsidRDefault="007E6AEB" w:rsidP="007E6AEB">
      <w:pPr>
        <w:spacing w:after="0"/>
        <w:contextualSpacing/>
        <w:rPr>
          <w:rFonts w:ascii="Times New Roman" w:hAnsi="Times New Roman"/>
          <w:bCs/>
          <w:color w:val="000000"/>
          <w:sz w:val="18"/>
          <w:szCs w:val="18"/>
        </w:rPr>
      </w:pPr>
      <w:r w:rsidRPr="00CB1A05">
        <w:rPr>
          <w:rFonts w:ascii="Times New Roman" w:hAnsi="Times New Roman"/>
          <w:bCs/>
          <w:color w:val="000000"/>
          <w:sz w:val="18"/>
          <w:szCs w:val="18"/>
        </w:rPr>
        <w:t>__________________________________________________/Ф.И.О. подпись/</w:t>
      </w:r>
    </w:p>
    <w:p w14:paraId="151A6727" w14:textId="77777777" w:rsidR="007E6AEB" w:rsidRPr="00CB1A05" w:rsidRDefault="007E6AEB" w:rsidP="00DA3B7F">
      <w:pPr>
        <w:spacing w:after="0"/>
        <w:contextualSpacing/>
        <w:rPr>
          <w:rFonts w:ascii="Times New Roman" w:hAnsi="Times New Roman"/>
          <w:bCs/>
          <w:color w:val="000000"/>
          <w:sz w:val="18"/>
          <w:szCs w:val="18"/>
        </w:rPr>
      </w:pPr>
    </w:p>
    <w:p w14:paraId="6ABBA9A8" w14:textId="5D4941F2" w:rsidR="007E6AEB" w:rsidRPr="00CB1A05" w:rsidRDefault="007E6AEB" w:rsidP="007E6AEB">
      <w:pPr>
        <w:spacing w:after="0"/>
        <w:contextualSpacing/>
        <w:rPr>
          <w:rFonts w:ascii="Times New Roman" w:hAnsi="Times New Roman"/>
          <w:b/>
          <w:color w:val="000000"/>
          <w:sz w:val="18"/>
          <w:szCs w:val="18"/>
        </w:rPr>
      </w:pPr>
      <w:r w:rsidRPr="00CB1A05">
        <w:rPr>
          <w:rFonts w:ascii="Times New Roman" w:hAnsi="Times New Roman"/>
          <w:b/>
          <w:color w:val="000000"/>
          <w:sz w:val="18"/>
          <w:szCs w:val="18"/>
        </w:rPr>
        <w:t xml:space="preserve">и (или) Оплачивающая сторона: </w:t>
      </w:r>
    </w:p>
    <w:p w14:paraId="3C689455" w14:textId="77777777" w:rsidR="007E6AEB" w:rsidRPr="00CB1A05" w:rsidRDefault="007E6AEB" w:rsidP="007E6AEB">
      <w:pPr>
        <w:spacing w:after="0"/>
        <w:contextualSpacing/>
        <w:rPr>
          <w:rFonts w:ascii="Times New Roman" w:hAnsi="Times New Roman"/>
          <w:b/>
          <w:color w:val="000000"/>
          <w:sz w:val="18"/>
          <w:szCs w:val="18"/>
        </w:rPr>
      </w:pPr>
    </w:p>
    <w:p w14:paraId="130F55DA" w14:textId="30009B41" w:rsidR="007E6AEB" w:rsidRPr="00CB1A05" w:rsidRDefault="007E6AEB" w:rsidP="007E6AEB">
      <w:pPr>
        <w:spacing w:after="0"/>
        <w:contextualSpacing/>
        <w:rPr>
          <w:rFonts w:ascii="Times New Roman" w:hAnsi="Times New Roman"/>
          <w:bCs/>
          <w:color w:val="000000"/>
          <w:sz w:val="18"/>
          <w:szCs w:val="18"/>
        </w:rPr>
      </w:pPr>
      <w:r w:rsidRPr="00CB1A05">
        <w:rPr>
          <w:rFonts w:ascii="Times New Roman" w:hAnsi="Times New Roman"/>
          <w:bCs/>
          <w:color w:val="000000"/>
          <w:sz w:val="18"/>
          <w:szCs w:val="18"/>
        </w:rPr>
        <w:t>____________________________________________________________/Ф.И.О. руководителя\представителя, подпись и печать/</w:t>
      </w:r>
    </w:p>
    <w:p w14:paraId="3C856CC7" w14:textId="77777777" w:rsidR="007E6AEB" w:rsidRPr="00CB1A05" w:rsidRDefault="007E6AEB" w:rsidP="007E6AEB">
      <w:pPr>
        <w:spacing w:after="0"/>
        <w:contextualSpacing/>
        <w:rPr>
          <w:rFonts w:ascii="Times New Roman" w:hAnsi="Times New Roman"/>
          <w:bCs/>
          <w:color w:val="000000"/>
          <w:sz w:val="18"/>
          <w:szCs w:val="18"/>
        </w:rPr>
      </w:pPr>
    </w:p>
    <w:p w14:paraId="672562B4" w14:textId="40BDFA94" w:rsidR="007E6AEB" w:rsidRPr="00CB1A05" w:rsidRDefault="007E6AEB" w:rsidP="007E6AEB">
      <w:pPr>
        <w:spacing w:after="0"/>
        <w:contextualSpacing/>
        <w:rPr>
          <w:rFonts w:ascii="Times New Roman" w:hAnsi="Times New Roman"/>
          <w:bCs/>
          <w:color w:val="000000"/>
          <w:sz w:val="18"/>
          <w:szCs w:val="18"/>
        </w:rPr>
      </w:pPr>
      <w:r w:rsidRPr="00CB1A05">
        <w:rPr>
          <w:rFonts w:ascii="Times New Roman" w:hAnsi="Times New Roman"/>
          <w:bCs/>
          <w:color w:val="000000"/>
          <w:sz w:val="18"/>
          <w:szCs w:val="18"/>
        </w:rPr>
        <w:t>___________________________________________________________________________________/наименование и БИН\ИИН/</w:t>
      </w:r>
    </w:p>
    <w:p w14:paraId="32BA9796" w14:textId="77777777" w:rsidR="008574C3" w:rsidRPr="00CB1A05" w:rsidRDefault="008574C3" w:rsidP="00994017">
      <w:pPr>
        <w:ind w:left="-450"/>
        <w:jc w:val="both"/>
        <w:rPr>
          <w:rFonts w:ascii="Times New Roman" w:hAnsi="Times New Roman" w:cs="Times New Roman"/>
          <w:sz w:val="20"/>
          <w:szCs w:val="20"/>
        </w:rPr>
      </w:pPr>
    </w:p>
    <w:p w14:paraId="1F651AA8" w14:textId="77777777" w:rsidR="001E6974" w:rsidRPr="00CB1A05" w:rsidRDefault="001E6974" w:rsidP="001E6974">
      <w:pPr>
        <w:ind w:left="-450"/>
        <w:jc w:val="both"/>
        <w:rPr>
          <w:rFonts w:ascii="Times New Roman" w:hAnsi="Times New Roman" w:cs="Times New Roman"/>
          <w:sz w:val="20"/>
          <w:szCs w:val="20"/>
        </w:rPr>
      </w:pPr>
      <w:r w:rsidRPr="00CB1A05">
        <w:rPr>
          <w:rFonts w:ascii="Times New Roman" w:hAnsi="Times New Roman" w:cs="Times New Roman"/>
          <w:sz w:val="20"/>
          <w:szCs w:val="20"/>
        </w:rPr>
        <w:t xml:space="preserve">        От Университета: </w:t>
      </w:r>
    </w:p>
    <w:p w14:paraId="04BC5E6D" w14:textId="77777777" w:rsidR="001E6974" w:rsidRPr="00CB1A05" w:rsidRDefault="001E6974" w:rsidP="001E6974">
      <w:pPr>
        <w:ind w:left="-450"/>
        <w:jc w:val="both"/>
        <w:rPr>
          <w:rFonts w:ascii="Times New Roman" w:hAnsi="Times New Roman" w:cs="Times New Roman"/>
          <w:b/>
          <w:bCs/>
          <w:sz w:val="20"/>
          <w:szCs w:val="20"/>
        </w:rPr>
      </w:pPr>
      <w:r w:rsidRPr="00CB1A05">
        <w:rPr>
          <w:rFonts w:ascii="Times New Roman" w:hAnsi="Times New Roman" w:cs="Times New Roman"/>
          <w:sz w:val="20"/>
          <w:szCs w:val="20"/>
        </w:rPr>
        <w:tab/>
      </w:r>
      <w:r w:rsidRPr="00CB1A05">
        <w:rPr>
          <w:rFonts w:ascii="Times New Roman" w:hAnsi="Times New Roman" w:cs="Times New Roman"/>
          <w:b/>
          <w:bCs/>
          <w:sz w:val="20"/>
          <w:szCs w:val="20"/>
        </w:rPr>
        <w:t xml:space="preserve">Ректор </w:t>
      </w:r>
    </w:p>
    <w:p w14:paraId="497F2256" w14:textId="77777777" w:rsidR="001E6974" w:rsidRPr="00CB1A05" w:rsidRDefault="001E6974" w:rsidP="001E6974">
      <w:pPr>
        <w:spacing w:after="0"/>
        <w:contextualSpacing/>
        <w:rPr>
          <w:rFonts w:ascii="Times New Roman" w:hAnsi="Times New Roman"/>
          <w:b/>
          <w:color w:val="000000"/>
          <w:sz w:val="20"/>
          <w:szCs w:val="20"/>
        </w:rPr>
      </w:pPr>
      <w:r w:rsidRPr="00CB1A05">
        <w:rPr>
          <w:rFonts w:ascii="Times New Roman" w:hAnsi="Times New Roman"/>
          <w:b/>
          <w:color w:val="000000"/>
          <w:sz w:val="20"/>
          <w:szCs w:val="20"/>
        </w:rPr>
        <w:t xml:space="preserve">__________________________________________Махметова </w:t>
      </w:r>
      <w:proofErr w:type="gramStart"/>
      <w:r w:rsidRPr="00CB1A05">
        <w:rPr>
          <w:rFonts w:ascii="Times New Roman" w:hAnsi="Times New Roman"/>
          <w:b/>
          <w:color w:val="000000"/>
          <w:sz w:val="20"/>
          <w:szCs w:val="20"/>
        </w:rPr>
        <w:t>А.М.</w:t>
      </w:r>
      <w:proofErr w:type="gramEnd"/>
    </w:p>
    <w:p w14:paraId="33DC3861" w14:textId="77777777" w:rsidR="001E6974" w:rsidRPr="00CB1A05" w:rsidRDefault="001E6974" w:rsidP="001E6974">
      <w:pPr>
        <w:ind w:left="-450"/>
        <w:rPr>
          <w:rFonts w:ascii="Times New Roman" w:hAnsi="Times New Roman" w:cs="Times New Roman"/>
          <w:sz w:val="20"/>
          <w:szCs w:val="20"/>
        </w:rPr>
      </w:pPr>
    </w:p>
    <w:p w14:paraId="226BBC81" w14:textId="77777777" w:rsidR="001E6974" w:rsidRPr="00CB1A05" w:rsidRDefault="001E6974" w:rsidP="001E6974">
      <w:pPr>
        <w:pStyle w:val="a9"/>
        <w:rPr>
          <w:rFonts w:ascii="Times New Roman" w:hAnsi="Times New Roman" w:cs="Times New Roman"/>
          <w:b/>
          <w:bCs/>
          <w:sz w:val="20"/>
          <w:szCs w:val="20"/>
        </w:rPr>
      </w:pPr>
    </w:p>
    <w:p w14:paraId="1A2B5D7C" w14:textId="77777777" w:rsidR="001E6974" w:rsidRPr="00CB1A05" w:rsidRDefault="001E6974" w:rsidP="001E6974">
      <w:pPr>
        <w:pStyle w:val="a9"/>
        <w:rPr>
          <w:rFonts w:ascii="Times New Roman" w:hAnsi="Times New Roman" w:cs="Times New Roman"/>
          <w:b/>
          <w:bCs/>
          <w:sz w:val="20"/>
          <w:szCs w:val="20"/>
        </w:rPr>
      </w:pPr>
      <w:r w:rsidRPr="00CB1A05">
        <w:rPr>
          <w:rFonts w:ascii="Times New Roman" w:hAnsi="Times New Roman" w:cs="Times New Roman"/>
          <w:b/>
          <w:bCs/>
          <w:sz w:val="20"/>
          <w:szCs w:val="20"/>
        </w:rPr>
        <w:t xml:space="preserve">Дата «_____» ________________ 20__г. </w:t>
      </w:r>
    </w:p>
    <w:p w14:paraId="0CAE0F81" w14:textId="77777777" w:rsidR="001E6974" w:rsidRPr="00CB1A05" w:rsidRDefault="001E6974" w:rsidP="001E6974">
      <w:pPr>
        <w:pStyle w:val="a9"/>
        <w:rPr>
          <w:rFonts w:ascii="Times New Roman" w:hAnsi="Times New Roman" w:cs="Times New Roman"/>
          <w:b/>
          <w:bCs/>
          <w:sz w:val="20"/>
          <w:szCs w:val="20"/>
        </w:rPr>
      </w:pPr>
      <w:r w:rsidRPr="00CB1A05">
        <w:rPr>
          <w:rFonts w:ascii="Times New Roman" w:hAnsi="Times New Roman" w:cs="Times New Roman"/>
          <w:b/>
          <w:bCs/>
          <w:sz w:val="20"/>
          <w:szCs w:val="20"/>
        </w:rPr>
        <w:t>(Дата принятия заявления)</w:t>
      </w:r>
    </w:p>
    <w:p w14:paraId="0C9576D9" w14:textId="77777777" w:rsidR="001E6974" w:rsidRPr="00CB1A05" w:rsidRDefault="001E6974" w:rsidP="001E6974">
      <w:pPr>
        <w:ind w:left="-450"/>
        <w:rPr>
          <w:rFonts w:ascii="Times New Roman" w:hAnsi="Times New Roman" w:cs="Times New Roman"/>
          <w:b/>
          <w:bCs/>
          <w:sz w:val="20"/>
          <w:szCs w:val="20"/>
        </w:rPr>
      </w:pPr>
    </w:p>
    <w:p w14:paraId="5CFD1209" w14:textId="77777777" w:rsidR="001E6974" w:rsidRPr="00CB1A05" w:rsidRDefault="001E6974" w:rsidP="001E6974">
      <w:pPr>
        <w:ind w:left="-450"/>
        <w:rPr>
          <w:rFonts w:ascii="Times New Roman" w:hAnsi="Times New Roman" w:cs="Times New Roman"/>
          <w:b/>
          <w:bCs/>
          <w:sz w:val="20"/>
          <w:szCs w:val="20"/>
        </w:rPr>
      </w:pPr>
    </w:p>
    <w:p w14:paraId="73A9CDBD" w14:textId="77777777" w:rsidR="001E6974" w:rsidRPr="00CB1A05" w:rsidRDefault="001E6974" w:rsidP="001E6974">
      <w:pPr>
        <w:ind w:left="-450"/>
        <w:rPr>
          <w:rFonts w:ascii="Times New Roman" w:hAnsi="Times New Roman" w:cs="Times New Roman"/>
          <w:b/>
          <w:bCs/>
          <w:sz w:val="20"/>
          <w:szCs w:val="20"/>
        </w:rPr>
      </w:pPr>
    </w:p>
    <w:p w14:paraId="5446D022" w14:textId="77777777" w:rsidR="001E6974" w:rsidRPr="00CB1A05" w:rsidRDefault="001E6974" w:rsidP="001E6974">
      <w:pPr>
        <w:ind w:left="-450"/>
        <w:rPr>
          <w:rFonts w:ascii="Times New Roman" w:hAnsi="Times New Roman" w:cs="Times New Roman"/>
          <w:b/>
          <w:bCs/>
          <w:sz w:val="20"/>
          <w:szCs w:val="20"/>
        </w:rPr>
      </w:pPr>
    </w:p>
    <w:p w14:paraId="06169D29" w14:textId="77777777" w:rsidR="001E6974" w:rsidRPr="00CB1A05" w:rsidRDefault="001E6974" w:rsidP="001E6974">
      <w:pPr>
        <w:rPr>
          <w:rFonts w:ascii="Times New Roman" w:hAnsi="Times New Roman" w:cs="Times New Roman"/>
          <w:b/>
          <w:bCs/>
          <w:sz w:val="20"/>
          <w:szCs w:val="20"/>
        </w:rPr>
      </w:pPr>
    </w:p>
    <w:p w14:paraId="2C97E245" w14:textId="77777777" w:rsidR="001E6974" w:rsidRPr="00CB1A05" w:rsidRDefault="001E6974" w:rsidP="001E6974">
      <w:pPr>
        <w:ind w:left="-450"/>
        <w:rPr>
          <w:rFonts w:ascii="Times New Roman" w:hAnsi="Times New Roman" w:cs="Times New Roman"/>
          <w:b/>
          <w:bCs/>
          <w:sz w:val="20"/>
          <w:szCs w:val="20"/>
        </w:rPr>
      </w:pPr>
    </w:p>
    <w:p w14:paraId="59D049A1" w14:textId="77777777" w:rsidR="001E6974" w:rsidRPr="00CB1A05" w:rsidRDefault="001E6974" w:rsidP="001E6974">
      <w:pPr>
        <w:spacing w:after="0"/>
        <w:contextualSpacing/>
        <w:jc w:val="right"/>
        <w:rPr>
          <w:rFonts w:ascii="Times New Roman" w:hAnsi="Times New Roman"/>
          <w:b/>
          <w:color w:val="000000"/>
          <w:sz w:val="18"/>
          <w:szCs w:val="18"/>
        </w:rPr>
      </w:pPr>
      <w:r w:rsidRPr="00CB1A05">
        <w:rPr>
          <w:rFonts w:ascii="Times New Roman" w:hAnsi="Times New Roman"/>
          <w:b/>
          <w:color w:val="000000"/>
          <w:sz w:val="18"/>
          <w:szCs w:val="18"/>
        </w:rPr>
        <w:t>___________________________________________________</w:t>
      </w:r>
    </w:p>
    <w:p w14:paraId="26A59A27" w14:textId="77777777" w:rsidR="001E6974" w:rsidRPr="007F74CF" w:rsidRDefault="001E6974" w:rsidP="001E6974">
      <w:pPr>
        <w:spacing w:after="0"/>
        <w:contextualSpacing/>
        <w:jc w:val="right"/>
        <w:rPr>
          <w:rFonts w:ascii="Times New Roman" w:hAnsi="Times New Roman"/>
          <w:b/>
          <w:color w:val="000000"/>
          <w:sz w:val="18"/>
          <w:szCs w:val="18"/>
        </w:rPr>
      </w:pPr>
      <w:r w:rsidRPr="00CB1A05">
        <w:rPr>
          <w:rFonts w:ascii="Times New Roman" w:hAnsi="Times New Roman"/>
          <w:b/>
          <w:color w:val="000000"/>
          <w:sz w:val="18"/>
          <w:szCs w:val="18"/>
        </w:rPr>
        <w:t>(ФИО и подпись лица, принявшего заявление и печать)</w:t>
      </w:r>
    </w:p>
    <w:p w14:paraId="571B153D" w14:textId="50EC6C2D" w:rsidR="00D579B8" w:rsidRPr="00D579B8" w:rsidRDefault="00D579B8" w:rsidP="00D579B8">
      <w:pPr>
        <w:ind w:left="-450"/>
        <w:rPr>
          <w:rFonts w:ascii="Times New Roman" w:hAnsi="Times New Roman" w:cs="Times New Roman"/>
          <w:b/>
          <w:bCs/>
          <w:sz w:val="20"/>
          <w:szCs w:val="20"/>
        </w:rPr>
      </w:pPr>
    </w:p>
    <w:sectPr w:rsidR="00D579B8" w:rsidRPr="00D579B8" w:rsidSect="00B3645B">
      <w:headerReference w:type="default" r:id="rId13"/>
      <w:footerReference w:type="default" r:id="rId14"/>
      <w:pgSz w:w="11906" w:h="16838"/>
      <w:pgMar w:top="1134" w:right="85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797F5" w14:textId="77777777" w:rsidR="00427F4E" w:rsidRDefault="00427F4E" w:rsidP="008D6085">
      <w:pPr>
        <w:spacing w:after="0" w:line="240" w:lineRule="auto"/>
      </w:pPr>
      <w:r>
        <w:separator/>
      </w:r>
    </w:p>
  </w:endnote>
  <w:endnote w:type="continuationSeparator" w:id="0">
    <w:p w14:paraId="608E8235" w14:textId="77777777" w:rsidR="00427F4E" w:rsidRDefault="00427F4E" w:rsidP="008D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024355"/>
      <w:docPartObj>
        <w:docPartGallery w:val="Page Numbers (Bottom of Page)"/>
        <w:docPartUnique/>
      </w:docPartObj>
    </w:sdtPr>
    <w:sdtEndPr>
      <w:rPr>
        <w:rFonts w:ascii="Times New Roman" w:hAnsi="Times New Roman" w:cs="Times New Roman"/>
        <w:i/>
        <w:iCs/>
        <w:sz w:val="18"/>
        <w:szCs w:val="18"/>
      </w:rPr>
    </w:sdtEndPr>
    <w:sdtContent>
      <w:p w14:paraId="493A51A8" w14:textId="19E8F322" w:rsidR="00220D03" w:rsidRPr="00220D03" w:rsidRDefault="00220D03">
        <w:pPr>
          <w:pStyle w:val="a6"/>
          <w:jc w:val="center"/>
          <w:rPr>
            <w:rFonts w:ascii="Times New Roman" w:hAnsi="Times New Roman" w:cs="Times New Roman"/>
            <w:i/>
            <w:iCs/>
            <w:sz w:val="18"/>
            <w:szCs w:val="18"/>
          </w:rPr>
        </w:pPr>
        <w:r w:rsidRPr="00220D03">
          <w:rPr>
            <w:rFonts w:ascii="Times New Roman" w:hAnsi="Times New Roman" w:cs="Times New Roman"/>
            <w:i/>
            <w:iCs/>
            <w:sz w:val="18"/>
            <w:szCs w:val="18"/>
          </w:rPr>
          <w:fldChar w:fldCharType="begin"/>
        </w:r>
        <w:r w:rsidRPr="00220D03">
          <w:rPr>
            <w:rFonts w:ascii="Times New Roman" w:hAnsi="Times New Roman" w:cs="Times New Roman"/>
            <w:i/>
            <w:iCs/>
            <w:sz w:val="18"/>
            <w:szCs w:val="18"/>
          </w:rPr>
          <w:instrText>PAGE   \* MERGEFORMAT</w:instrText>
        </w:r>
        <w:r w:rsidRPr="00220D03">
          <w:rPr>
            <w:rFonts w:ascii="Times New Roman" w:hAnsi="Times New Roman" w:cs="Times New Roman"/>
            <w:i/>
            <w:iCs/>
            <w:sz w:val="18"/>
            <w:szCs w:val="18"/>
          </w:rPr>
          <w:fldChar w:fldCharType="separate"/>
        </w:r>
        <w:r w:rsidRPr="00220D03">
          <w:rPr>
            <w:rFonts w:ascii="Times New Roman" w:hAnsi="Times New Roman" w:cs="Times New Roman"/>
            <w:i/>
            <w:iCs/>
            <w:sz w:val="18"/>
            <w:szCs w:val="18"/>
          </w:rPr>
          <w:t>2</w:t>
        </w:r>
        <w:r w:rsidRPr="00220D03">
          <w:rPr>
            <w:rFonts w:ascii="Times New Roman" w:hAnsi="Times New Roman" w:cs="Times New Roman"/>
            <w:i/>
            <w:iCs/>
            <w:sz w:val="18"/>
            <w:szCs w:val="18"/>
          </w:rPr>
          <w:fldChar w:fldCharType="end"/>
        </w:r>
      </w:p>
    </w:sdtContent>
  </w:sdt>
  <w:p w14:paraId="0FB58673" w14:textId="77777777" w:rsidR="00220D03" w:rsidRDefault="00220D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54054" w14:textId="77777777" w:rsidR="00427F4E" w:rsidRDefault="00427F4E" w:rsidP="008D6085">
      <w:pPr>
        <w:spacing w:after="0" w:line="240" w:lineRule="auto"/>
      </w:pPr>
      <w:r>
        <w:separator/>
      </w:r>
    </w:p>
  </w:footnote>
  <w:footnote w:type="continuationSeparator" w:id="0">
    <w:p w14:paraId="221381B4" w14:textId="77777777" w:rsidR="00427F4E" w:rsidRDefault="00427F4E" w:rsidP="008D6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535D6" w14:textId="093ACCA2" w:rsidR="008D6085" w:rsidRPr="008574C3" w:rsidRDefault="008D6085" w:rsidP="008D6085">
    <w:pPr>
      <w:spacing w:after="0"/>
      <w:contextualSpacing/>
      <w:jc w:val="right"/>
      <w:rPr>
        <w:rFonts w:ascii="Times New Roman" w:hAnsi="Times New Roman"/>
        <w:bCs/>
        <w:color w:val="000000"/>
        <w:sz w:val="18"/>
        <w:szCs w:val="18"/>
      </w:rPr>
    </w:pPr>
    <w:r w:rsidRPr="008574C3">
      <w:rPr>
        <w:rFonts w:ascii="Times New Roman" w:hAnsi="Times New Roman"/>
        <w:bCs/>
        <w:color w:val="000000"/>
        <w:sz w:val="18"/>
        <w:szCs w:val="18"/>
      </w:rPr>
      <w:t>Утвержден Приказом Ректора</w:t>
    </w:r>
  </w:p>
  <w:p w14:paraId="2837817B" w14:textId="77777777" w:rsidR="009F6371" w:rsidRPr="00CC3B4B" w:rsidRDefault="009F6371" w:rsidP="009F6371">
    <w:pPr>
      <w:spacing w:after="0"/>
      <w:contextualSpacing/>
      <w:jc w:val="right"/>
      <w:rPr>
        <w:rFonts w:ascii="Times New Roman" w:hAnsi="Times New Roman"/>
        <w:bCs/>
        <w:color w:val="000000"/>
        <w:sz w:val="18"/>
        <w:szCs w:val="18"/>
      </w:rPr>
    </w:pPr>
    <w:r w:rsidRPr="00B03DB6">
      <w:rPr>
        <w:rFonts w:ascii="Times New Roman" w:hAnsi="Times New Roman"/>
        <w:bCs/>
        <w:color w:val="000000"/>
        <w:sz w:val="18"/>
        <w:szCs w:val="18"/>
      </w:rPr>
      <w:t>№ 07.1-05/08 от 30.04.2024 года</w:t>
    </w:r>
  </w:p>
  <w:p w14:paraId="38931B3A" w14:textId="77777777" w:rsidR="008D6085" w:rsidRDefault="008D60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7563C"/>
    <w:multiLevelType w:val="hybridMultilevel"/>
    <w:tmpl w:val="2C32C66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D1515C0"/>
    <w:multiLevelType w:val="hybridMultilevel"/>
    <w:tmpl w:val="038A36F2"/>
    <w:lvl w:ilvl="0" w:tplc="2000000D">
      <w:start w:val="1"/>
      <w:numFmt w:val="bullet"/>
      <w:lvlText w:val=""/>
      <w:lvlJc w:val="left"/>
      <w:pPr>
        <w:ind w:left="630" w:hanging="360"/>
      </w:pPr>
      <w:rPr>
        <w:rFonts w:ascii="Wingdings" w:hAnsi="Wingdings"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15:restartNumberingAfterBreak="0">
    <w:nsid w:val="3D9C42F5"/>
    <w:multiLevelType w:val="hybridMultilevel"/>
    <w:tmpl w:val="0E646FD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4C15867"/>
    <w:multiLevelType w:val="hybridMultilevel"/>
    <w:tmpl w:val="8694418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86925A6"/>
    <w:multiLevelType w:val="hybridMultilevel"/>
    <w:tmpl w:val="2EC22CF0"/>
    <w:lvl w:ilvl="0" w:tplc="04190001">
      <w:start w:val="1"/>
      <w:numFmt w:val="bullet"/>
      <w:lvlText w:val=""/>
      <w:lvlJc w:val="left"/>
      <w:pPr>
        <w:ind w:left="270" w:hanging="360"/>
      </w:pPr>
      <w:rPr>
        <w:rFonts w:ascii="Symbol" w:hAnsi="Symbol" w:hint="default"/>
      </w:rPr>
    </w:lvl>
    <w:lvl w:ilvl="1" w:tplc="04190003" w:tentative="1">
      <w:start w:val="1"/>
      <w:numFmt w:val="bullet"/>
      <w:lvlText w:val="o"/>
      <w:lvlJc w:val="left"/>
      <w:pPr>
        <w:ind w:left="990" w:hanging="360"/>
      </w:pPr>
      <w:rPr>
        <w:rFonts w:ascii="Courier New" w:hAnsi="Courier New" w:cs="Courier New" w:hint="default"/>
      </w:rPr>
    </w:lvl>
    <w:lvl w:ilvl="2" w:tplc="04190005" w:tentative="1">
      <w:start w:val="1"/>
      <w:numFmt w:val="bullet"/>
      <w:lvlText w:val=""/>
      <w:lvlJc w:val="left"/>
      <w:pPr>
        <w:ind w:left="1710" w:hanging="360"/>
      </w:pPr>
      <w:rPr>
        <w:rFonts w:ascii="Wingdings" w:hAnsi="Wingdings" w:hint="default"/>
      </w:rPr>
    </w:lvl>
    <w:lvl w:ilvl="3" w:tplc="04190001" w:tentative="1">
      <w:start w:val="1"/>
      <w:numFmt w:val="bullet"/>
      <w:lvlText w:val=""/>
      <w:lvlJc w:val="left"/>
      <w:pPr>
        <w:ind w:left="2430" w:hanging="360"/>
      </w:pPr>
      <w:rPr>
        <w:rFonts w:ascii="Symbol" w:hAnsi="Symbol" w:hint="default"/>
      </w:rPr>
    </w:lvl>
    <w:lvl w:ilvl="4" w:tplc="04190003" w:tentative="1">
      <w:start w:val="1"/>
      <w:numFmt w:val="bullet"/>
      <w:lvlText w:val="o"/>
      <w:lvlJc w:val="left"/>
      <w:pPr>
        <w:ind w:left="3150" w:hanging="360"/>
      </w:pPr>
      <w:rPr>
        <w:rFonts w:ascii="Courier New" w:hAnsi="Courier New" w:cs="Courier New" w:hint="default"/>
      </w:rPr>
    </w:lvl>
    <w:lvl w:ilvl="5" w:tplc="04190005" w:tentative="1">
      <w:start w:val="1"/>
      <w:numFmt w:val="bullet"/>
      <w:lvlText w:val=""/>
      <w:lvlJc w:val="left"/>
      <w:pPr>
        <w:ind w:left="3870" w:hanging="360"/>
      </w:pPr>
      <w:rPr>
        <w:rFonts w:ascii="Wingdings" w:hAnsi="Wingdings" w:hint="default"/>
      </w:rPr>
    </w:lvl>
    <w:lvl w:ilvl="6" w:tplc="04190001" w:tentative="1">
      <w:start w:val="1"/>
      <w:numFmt w:val="bullet"/>
      <w:lvlText w:val=""/>
      <w:lvlJc w:val="left"/>
      <w:pPr>
        <w:ind w:left="4590" w:hanging="360"/>
      </w:pPr>
      <w:rPr>
        <w:rFonts w:ascii="Symbol" w:hAnsi="Symbol" w:hint="default"/>
      </w:rPr>
    </w:lvl>
    <w:lvl w:ilvl="7" w:tplc="04190003" w:tentative="1">
      <w:start w:val="1"/>
      <w:numFmt w:val="bullet"/>
      <w:lvlText w:val="o"/>
      <w:lvlJc w:val="left"/>
      <w:pPr>
        <w:ind w:left="5310" w:hanging="360"/>
      </w:pPr>
      <w:rPr>
        <w:rFonts w:ascii="Courier New" w:hAnsi="Courier New" w:cs="Courier New" w:hint="default"/>
      </w:rPr>
    </w:lvl>
    <w:lvl w:ilvl="8" w:tplc="04190005" w:tentative="1">
      <w:start w:val="1"/>
      <w:numFmt w:val="bullet"/>
      <w:lvlText w:val=""/>
      <w:lvlJc w:val="left"/>
      <w:pPr>
        <w:ind w:left="6030" w:hanging="360"/>
      </w:pPr>
      <w:rPr>
        <w:rFonts w:ascii="Wingdings" w:hAnsi="Wingdings" w:hint="default"/>
      </w:rPr>
    </w:lvl>
  </w:abstractNum>
  <w:abstractNum w:abstractNumId="5" w15:restartNumberingAfterBreak="0">
    <w:nsid w:val="493D76FF"/>
    <w:multiLevelType w:val="hybridMultilevel"/>
    <w:tmpl w:val="A97ECA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BA38DE"/>
    <w:multiLevelType w:val="hybridMultilevel"/>
    <w:tmpl w:val="314C9AD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3A065A7"/>
    <w:multiLevelType w:val="hybridMultilevel"/>
    <w:tmpl w:val="90B86E1E"/>
    <w:lvl w:ilvl="0" w:tplc="20000003">
      <w:start w:val="1"/>
      <w:numFmt w:val="bullet"/>
      <w:lvlText w:val="o"/>
      <w:lvlJc w:val="left"/>
      <w:pPr>
        <w:ind w:left="630" w:hanging="360"/>
      </w:pPr>
      <w:rPr>
        <w:rFonts w:ascii="Courier New" w:hAnsi="Courier New" w:cs="Courier New"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8" w15:restartNumberingAfterBreak="0">
    <w:nsid w:val="673657EA"/>
    <w:multiLevelType w:val="hybridMultilevel"/>
    <w:tmpl w:val="F882183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1F93CA7"/>
    <w:multiLevelType w:val="hybridMultilevel"/>
    <w:tmpl w:val="CFA445CA"/>
    <w:lvl w:ilvl="0" w:tplc="20000003">
      <w:start w:val="1"/>
      <w:numFmt w:val="bullet"/>
      <w:lvlText w:val="o"/>
      <w:lvlJc w:val="left"/>
      <w:pPr>
        <w:ind w:left="630" w:hanging="360"/>
      </w:pPr>
      <w:rPr>
        <w:rFonts w:ascii="Courier New" w:hAnsi="Courier New" w:cs="Courier New"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0" w15:restartNumberingAfterBreak="0">
    <w:nsid w:val="752D01BC"/>
    <w:multiLevelType w:val="hybridMultilevel"/>
    <w:tmpl w:val="874E1C2E"/>
    <w:lvl w:ilvl="0" w:tplc="2000000D">
      <w:start w:val="1"/>
      <w:numFmt w:val="bullet"/>
      <w:lvlText w:val=""/>
      <w:lvlJc w:val="left"/>
      <w:pPr>
        <w:ind w:left="630" w:hanging="360"/>
      </w:pPr>
      <w:rPr>
        <w:rFonts w:ascii="Wingdings" w:hAnsi="Wingdings" w:hint="default"/>
      </w:rPr>
    </w:lvl>
    <w:lvl w:ilvl="1" w:tplc="20000003" w:tentative="1">
      <w:start w:val="1"/>
      <w:numFmt w:val="bullet"/>
      <w:lvlText w:val="o"/>
      <w:lvlJc w:val="left"/>
      <w:pPr>
        <w:ind w:left="1350" w:hanging="360"/>
      </w:pPr>
      <w:rPr>
        <w:rFonts w:ascii="Courier New" w:hAnsi="Courier New" w:cs="Courier New" w:hint="default"/>
      </w:rPr>
    </w:lvl>
    <w:lvl w:ilvl="2" w:tplc="20000005" w:tentative="1">
      <w:start w:val="1"/>
      <w:numFmt w:val="bullet"/>
      <w:lvlText w:val=""/>
      <w:lvlJc w:val="left"/>
      <w:pPr>
        <w:ind w:left="2070" w:hanging="360"/>
      </w:pPr>
      <w:rPr>
        <w:rFonts w:ascii="Wingdings" w:hAnsi="Wingdings" w:hint="default"/>
      </w:rPr>
    </w:lvl>
    <w:lvl w:ilvl="3" w:tplc="20000001" w:tentative="1">
      <w:start w:val="1"/>
      <w:numFmt w:val="bullet"/>
      <w:lvlText w:val=""/>
      <w:lvlJc w:val="left"/>
      <w:pPr>
        <w:ind w:left="2790" w:hanging="360"/>
      </w:pPr>
      <w:rPr>
        <w:rFonts w:ascii="Symbol" w:hAnsi="Symbol" w:hint="default"/>
      </w:rPr>
    </w:lvl>
    <w:lvl w:ilvl="4" w:tplc="20000003" w:tentative="1">
      <w:start w:val="1"/>
      <w:numFmt w:val="bullet"/>
      <w:lvlText w:val="o"/>
      <w:lvlJc w:val="left"/>
      <w:pPr>
        <w:ind w:left="3510" w:hanging="360"/>
      </w:pPr>
      <w:rPr>
        <w:rFonts w:ascii="Courier New" w:hAnsi="Courier New" w:cs="Courier New" w:hint="default"/>
      </w:rPr>
    </w:lvl>
    <w:lvl w:ilvl="5" w:tplc="20000005" w:tentative="1">
      <w:start w:val="1"/>
      <w:numFmt w:val="bullet"/>
      <w:lvlText w:val=""/>
      <w:lvlJc w:val="left"/>
      <w:pPr>
        <w:ind w:left="4230" w:hanging="360"/>
      </w:pPr>
      <w:rPr>
        <w:rFonts w:ascii="Wingdings" w:hAnsi="Wingdings" w:hint="default"/>
      </w:rPr>
    </w:lvl>
    <w:lvl w:ilvl="6" w:tplc="20000001" w:tentative="1">
      <w:start w:val="1"/>
      <w:numFmt w:val="bullet"/>
      <w:lvlText w:val=""/>
      <w:lvlJc w:val="left"/>
      <w:pPr>
        <w:ind w:left="4950" w:hanging="360"/>
      </w:pPr>
      <w:rPr>
        <w:rFonts w:ascii="Symbol" w:hAnsi="Symbol" w:hint="default"/>
      </w:rPr>
    </w:lvl>
    <w:lvl w:ilvl="7" w:tplc="20000003" w:tentative="1">
      <w:start w:val="1"/>
      <w:numFmt w:val="bullet"/>
      <w:lvlText w:val="o"/>
      <w:lvlJc w:val="left"/>
      <w:pPr>
        <w:ind w:left="5670" w:hanging="360"/>
      </w:pPr>
      <w:rPr>
        <w:rFonts w:ascii="Courier New" w:hAnsi="Courier New" w:cs="Courier New" w:hint="default"/>
      </w:rPr>
    </w:lvl>
    <w:lvl w:ilvl="8" w:tplc="20000005" w:tentative="1">
      <w:start w:val="1"/>
      <w:numFmt w:val="bullet"/>
      <w:lvlText w:val=""/>
      <w:lvlJc w:val="left"/>
      <w:pPr>
        <w:ind w:left="6390" w:hanging="360"/>
      </w:pPr>
      <w:rPr>
        <w:rFonts w:ascii="Wingdings" w:hAnsi="Wingdings" w:hint="default"/>
      </w:rPr>
    </w:lvl>
  </w:abstractNum>
  <w:num w:numId="1" w16cid:durableId="1126847608">
    <w:abstractNumId w:val="4"/>
  </w:num>
  <w:num w:numId="2" w16cid:durableId="397898441">
    <w:abstractNumId w:val="5"/>
  </w:num>
  <w:num w:numId="3" w16cid:durableId="1082529802">
    <w:abstractNumId w:val="8"/>
  </w:num>
  <w:num w:numId="4" w16cid:durableId="1009873027">
    <w:abstractNumId w:val="0"/>
  </w:num>
  <w:num w:numId="5" w16cid:durableId="702628966">
    <w:abstractNumId w:val="6"/>
  </w:num>
  <w:num w:numId="6" w16cid:durableId="1643583033">
    <w:abstractNumId w:val="3"/>
  </w:num>
  <w:num w:numId="7" w16cid:durableId="129566554">
    <w:abstractNumId w:val="2"/>
  </w:num>
  <w:num w:numId="8" w16cid:durableId="1446004910">
    <w:abstractNumId w:val="10"/>
  </w:num>
  <w:num w:numId="9" w16cid:durableId="121963037">
    <w:abstractNumId w:val="7"/>
  </w:num>
  <w:num w:numId="10" w16cid:durableId="713575405">
    <w:abstractNumId w:val="1"/>
  </w:num>
  <w:num w:numId="11" w16cid:durableId="60157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85"/>
    <w:rsid w:val="0001500C"/>
    <w:rsid w:val="00050C8B"/>
    <w:rsid w:val="0008133B"/>
    <w:rsid w:val="0008633F"/>
    <w:rsid w:val="000C4800"/>
    <w:rsid w:val="000C513B"/>
    <w:rsid w:val="00190284"/>
    <w:rsid w:val="001965AA"/>
    <w:rsid w:val="001C4CC3"/>
    <w:rsid w:val="001E6974"/>
    <w:rsid w:val="00220D03"/>
    <w:rsid w:val="00220FF7"/>
    <w:rsid w:val="00224D18"/>
    <w:rsid w:val="00246E1F"/>
    <w:rsid w:val="00283853"/>
    <w:rsid w:val="002C1E99"/>
    <w:rsid w:val="002C4064"/>
    <w:rsid w:val="00427F4E"/>
    <w:rsid w:val="0047612A"/>
    <w:rsid w:val="004C7B1F"/>
    <w:rsid w:val="004F1461"/>
    <w:rsid w:val="00627A35"/>
    <w:rsid w:val="00640853"/>
    <w:rsid w:val="00681642"/>
    <w:rsid w:val="006821EC"/>
    <w:rsid w:val="006D35FD"/>
    <w:rsid w:val="00767DE8"/>
    <w:rsid w:val="00770789"/>
    <w:rsid w:val="00791CB2"/>
    <w:rsid w:val="007A6527"/>
    <w:rsid w:val="007C1BB7"/>
    <w:rsid w:val="007E6AEB"/>
    <w:rsid w:val="00853500"/>
    <w:rsid w:val="008574C3"/>
    <w:rsid w:val="008742C5"/>
    <w:rsid w:val="008A5882"/>
    <w:rsid w:val="008C30F5"/>
    <w:rsid w:val="008C6261"/>
    <w:rsid w:val="008D6085"/>
    <w:rsid w:val="008F659E"/>
    <w:rsid w:val="00927F83"/>
    <w:rsid w:val="0095233B"/>
    <w:rsid w:val="00960760"/>
    <w:rsid w:val="00966718"/>
    <w:rsid w:val="00981C6F"/>
    <w:rsid w:val="00994017"/>
    <w:rsid w:val="009C1ED4"/>
    <w:rsid w:val="009F6371"/>
    <w:rsid w:val="00A434F1"/>
    <w:rsid w:val="00A44E8B"/>
    <w:rsid w:val="00B03DB6"/>
    <w:rsid w:val="00B0666B"/>
    <w:rsid w:val="00B3645B"/>
    <w:rsid w:val="00B5598C"/>
    <w:rsid w:val="00B6359B"/>
    <w:rsid w:val="00B71BFE"/>
    <w:rsid w:val="00B7226A"/>
    <w:rsid w:val="00BB0D27"/>
    <w:rsid w:val="00C22CBA"/>
    <w:rsid w:val="00C2319E"/>
    <w:rsid w:val="00C36F9A"/>
    <w:rsid w:val="00C752E7"/>
    <w:rsid w:val="00C8527C"/>
    <w:rsid w:val="00CA7D95"/>
    <w:rsid w:val="00CB1A05"/>
    <w:rsid w:val="00CD77F2"/>
    <w:rsid w:val="00CE69F0"/>
    <w:rsid w:val="00CF5811"/>
    <w:rsid w:val="00D165BD"/>
    <w:rsid w:val="00D576C9"/>
    <w:rsid w:val="00D579B8"/>
    <w:rsid w:val="00D64C25"/>
    <w:rsid w:val="00D838A9"/>
    <w:rsid w:val="00DA3B7F"/>
    <w:rsid w:val="00DC128D"/>
    <w:rsid w:val="00E2249B"/>
    <w:rsid w:val="00EC71CB"/>
    <w:rsid w:val="00F012B1"/>
    <w:rsid w:val="00F8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9BDEC"/>
  <w15:chartTrackingRefBased/>
  <w15:docId w15:val="{D4909122-23BA-4EBB-9711-09E9B97B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60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6085"/>
  </w:style>
  <w:style w:type="paragraph" w:styleId="a6">
    <w:name w:val="footer"/>
    <w:basedOn w:val="a"/>
    <w:link w:val="a7"/>
    <w:uiPriority w:val="99"/>
    <w:unhideWhenUsed/>
    <w:rsid w:val="008D60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6085"/>
  </w:style>
  <w:style w:type="paragraph" w:styleId="a8">
    <w:name w:val="List Paragraph"/>
    <w:basedOn w:val="a"/>
    <w:uiPriority w:val="34"/>
    <w:qFormat/>
    <w:rsid w:val="008D6085"/>
    <w:pPr>
      <w:ind w:left="720"/>
      <w:contextualSpacing/>
    </w:pPr>
  </w:style>
  <w:style w:type="paragraph" w:styleId="a9">
    <w:name w:val="No Spacing"/>
    <w:uiPriority w:val="1"/>
    <w:qFormat/>
    <w:rsid w:val="008D6085"/>
    <w:pPr>
      <w:spacing w:after="0" w:line="240" w:lineRule="auto"/>
    </w:pPr>
  </w:style>
  <w:style w:type="character" w:styleId="aa">
    <w:name w:val="annotation reference"/>
    <w:basedOn w:val="a0"/>
    <w:uiPriority w:val="99"/>
    <w:semiHidden/>
    <w:unhideWhenUsed/>
    <w:rsid w:val="008C6261"/>
    <w:rPr>
      <w:sz w:val="16"/>
      <w:szCs w:val="16"/>
    </w:rPr>
  </w:style>
  <w:style w:type="paragraph" w:styleId="ab">
    <w:name w:val="annotation text"/>
    <w:basedOn w:val="a"/>
    <w:link w:val="ac"/>
    <w:uiPriority w:val="99"/>
    <w:unhideWhenUsed/>
    <w:rsid w:val="008C6261"/>
    <w:pPr>
      <w:spacing w:line="240" w:lineRule="auto"/>
    </w:pPr>
    <w:rPr>
      <w:sz w:val="20"/>
      <w:szCs w:val="20"/>
    </w:rPr>
  </w:style>
  <w:style w:type="character" w:customStyle="1" w:styleId="ac">
    <w:name w:val="Текст примечания Знак"/>
    <w:basedOn w:val="a0"/>
    <w:link w:val="ab"/>
    <w:uiPriority w:val="99"/>
    <w:rsid w:val="008C6261"/>
    <w:rPr>
      <w:sz w:val="20"/>
      <w:szCs w:val="20"/>
    </w:rPr>
  </w:style>
  <w:style w:type="paragraph" w:styleId="ad">
    <w:name w:val="annotation subject"/>
    <w:basedOn w:val="ab"/>
    <w:next w:val="ab"/>
    <w:link w:val="ae"/>
    <w:uiPriority w:val="99"/>
    <w:semiHidden/>
    <w:unhideWhenUsed/>
    <w:rsid w:val="008C6261"/>
    <w:rPr>
      <w:b/>
      <w:bCs/>
    </w:rPr>
  </w:style>
  <w:style w:type="character" w:customStyle="1" w:styleId="ae">
    <w:name w:val="Тема примечания Знак"/>
    <w:basedOn w:val="ac"/>
    <w:link w:val="ad"/>
    <w:uiPriority w:val="99"/>
    <w:semiHidden/>
    <w:rsid w:val="008C6261"/>
    <w:rPr>
      <w:b/>
      <w:bCs/>
      <w:sz w:val="20"/>
      <w:szCs w:val="20"/>
    </w:rPr>
  </w:style>
  <w:style w:type="character" w:styleId="af">
    <w:name w:val="Hyperlink"/>
    <w:basedOn w:val="a0"/>
    <w:uiPriority w:val="99"/>
    <w:unhideWhenUsed/>
    <w:rsid w:val="009F6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b.edu.k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ib.edu.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ib.edu.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ib.edu.kz/" TargetMode="External"/><Relationship Id="rId4" Type="http://schemas.openxmlformats.org/officeDocument/2006/relationships/settings" Target="settings.xml"/><Relationship Id="rId9" Type="http://schemas.openxmlformats.org/officeDocument/2006/relationships/hyperlink" Target="https://uib.edu.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F0DD1-7C28-44D8-9E3F-70D366FC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Alibekova Aizhan</dc:creator>
  <cp:keywords/>
  <dc:description/>
  <cp:lastModifiedBy>Kuanysh Lemissov</cp:lastModifiedBy>
  <cp:revision>4</cp:revision>
  <dcterms:created xsi:type="dcterms:W3CDTF">2024-08-21T10:33:00Z</dcterms:created>
  <dcterms:modified xsi:type="dcterms:W3CDTF">2024-08-21T10:45:00Z</dcterms:modified>
</cp:coreProperties>
</file>